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30DE2A">
      <w:pPr>
        <w:pageBreakBefore w:val="0"/>
        <w:kinsoku/>
        <w:wordWrap/>
        <w:overflowPunct/>
        <w:topLinePunct w:val="0"/>
        <w:autoSpaceDE/>
        <w:autoSpaceDN/>
        <w:bidi w:val="0"/>
        <w:adjustRightInd w:val="0"/>
        <w:snapToGrid/>
        <w:jc w:val="center"/>
        <w:rPr>
          <w:rFonts w:hint="eastAsia" w:ascii="宋体" w:hAnsi="宋体" w:eastAsia="宋体" w:cs="宋体"/>
          <w:sz w:val="52"/>
          <w:szCs w:val="48"/>
          <w:lang w:val="en-US" w:eastAsia="zh-CN"/>
        </w:rPr>
      </w:pPr>
      <w:r>
        <w:rPr>
          <w:rFonts w:hint="eastAsia" w:ascii="宋体" w:hAnsi="宋体" w:eastAsia="宋体" w:cs="宋体"/>
          <w:sz w:val="52"/>
          <w:szCs w:val="48"/>
          <w:lang w:val="en-US" w:eastAsia="zh-CN"/>
        </w:rPr>
        <w:t>网关问题</w:t>
      </w:r>
    </w:p>
    <w:p w14:paraId="2CACFF02">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首要</w:t>
      </w:r>
    </w:p>
    <w:p w14:paraId="3DE08CEB">
      <w:pPr>
        <w:pageBreakBefore w:val="0"/>
        <w:numPr>
          <w:ilvl w:val="0"/>
          <w:numId w:val="2"/>
        </w:numPr>
        <w:kinsoku/>
        <w:wordWrap/>
        <w:overflowPunct/>
        <w:topLinePunct w:val="0"/>
        <w:autoSpaceDE/>
        <w:autoSpaceDN/>
        <w:bidi w:val="0"/>
        <w:adjustRightInd w:val="0"/>
        <w:snapToGrid/>
        <w:ind w:left="420" w:leftChars="0"/>
        <w:rPr>
          <w:rFonts w:hint="eastAsia" w:ascii="宋体" w:hAnsi="宋体" w:eastAsia="宋体" w:cs="宋体"/>
          <w:lang w:val="en-US" w:eastAsia="zh-CN"/>
        </w:rPr>
      </w:pPr>
      <w:r>
        <w:rPr>
          <w:rFonts w:hint="eastAsia" w:ascii="宋体" w:hAnsi="宋体" w:eastAsia="宋体" w:cs="宋体"/>
          <w:lang w:val="en-US" w:eastAsia="zh-CN"/>
        </w:rPr>
        <w:t>网关升级</w:t>
      </w:r>
    </w:p>
    <w:p w14:paraId="12301A2D">
      <w:pPr>
        <w:pageBreakBefore w:val="0"/>
        <w:numPr>
          <w:ilvl w:val="0"/>
          <w:numId w:val="2"/>
        </w:numPr>
        <w:kinsoku/>
        <w:wordWrap/>
        <w:overflowPunct/>
        <w:topLinePunct w:val="0"/>
        <w:autoSpaceDE/>
        <w:autoSpaceDN/>
        <w:bidi w:val="0"/>
        <w:adjustRightInd w:val="0"/>
        <w:snapToGrid/>
        <w:ind w:left="420" w:leftChars="0"/>
        <w:rPr>
          <w:rFonts w:hint="eastAsia" w:ascii="宋体" w:hAnsi="宋体" w:eastAsia="宋体" w:cs="宋体"/>
          <w:lang w:val="en-US" w:eastAsia="zh-CN"/>
        </w:rPr>
      </w:pPr>
      <w:r>
        <w:rPr>
          <w:rFonts w:hint="eastAsia" w:ascii="宋体" w:hAnsi="宋体" w:eastAsia="宋体" w:cs="宋体"/>
          <w:lang w:val="en-US" w:eastAsia="zh-CN"/>
        </w:rPr>
        <w:t>网关重启</w:t>
      </w:r>
    </w:p>
    <w:p w14:paraId="67E74CE1">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黑色设备(Debian)</w:t>
      </w:r>
    </w:p>
    <w:p w14:paraId="477C2266">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产品</w:t>
      </w:r>
    </w:p>
    <w:p w14:paraId="4B06F6AD">
      <w:pPr>
        <w:pageBreakBefore w:val="0"/>
        <w:kinsoku/>
        <w:wordWrap/>
        <w:overflowPunct/>
        <w:topLinePunct w:val="0"/>
        <w:autoSpaceDE/>
        <w:autoSpaceDN/>
        <w:bidi w:val="0"/>
        <w:adjustRightInd w:val="0"/>
        <w:snapToGrid/>
        <w:jc w:val="center"/>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drawing>
          <wp:inline distT="0" distB="0" distL="114300" distR="114300">
            <wp:extent cx="5264150" cy="1492250"/>
            <wp:effectExtent l="0" t="0" r="3175" b="3175"/>
            <wp:docPr id="1" name="图片 1" descr="f2687d9acae5bb462cc5dbd31d0e7b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2687d9acae5bb462cc5dbd31d0e7bb3"/>
                    <pic:cNvPicPr>
                      <a:picLocks noChangeAspect="1"/>
                    </pic:cNvPicPr>
                  </pic:nvPicPr>
                  <pic:blipFill>
                    <a:blip r:embed="rId8"/>
                    <a:stretch>
                      <a:fillRect/>
                    </a:stretch>
                  </pic:blipFill>
                  <pic:spPr>
                    <a:xfrm>
                      <a:off x="0" y="0"/>
                      <a:ext cx="5264150" cy="1492250"/>
                    </a:xfrm>
                    <a:prstGeom prst="rect">
                      <a:avLst/>
                    </a:prstGeom>
                    <a:noFill/>
                    <a:ln>
                      <a:noFill/>
                    </a:ln>
                  </pic:spPr>
                </pic:pic>
              </a:graphicData>
            </a:graphic>
          </wp:inline>
        </w:drawing>
      </w:r>
    </w:p>
    <w:p w14:paraId="6DEB843E">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连接</w:t>
      </w:r>
    </w:p>
    <w:p w14:paraId="3A0286DA">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在蓝奏云</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"https://talent666.lanzouy.com/b00wmaggbe" </w:instrText>
      </w:r>
      <w:r>
        <w:rPr>
          <w:rFonts w:hint="eastAsia" w:ascii="宋体" w:hAnsi="宋体" w:eastAsia="宋体" w:cs="宋体"/>
          <w:sz w:val="24"/>
          <w:szCs w:val="24"/>
          <w:lang w:val="en-US" w:eastAsia="zh-CN"/>
        </w:rPr>
        <w:fldChar w:fldCharType="separate"/>
      </w:r>
      <w:r>
        <w:rPr>
          <w:rFonts w:hint="eastAsia" w:ascii="宋体" w:hAnsi="宋体" w:eastAsia="宋体" w:cs="宋体"/>
          <w:sz w:val="24"/>
          <w:szCs w:val="24"/>
          <w:lang w:val="en-US" w:eastAsia="zh-CN"/>
        </w:rPr>
        <w:t>https://talent666.lanzouy.com/b00wmaggbe</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密码:1</w:t>
      </w:r>
      <w:r>
        <w:rPr>
          <w:rFonts w:hint="eastAsia" w:ascii="宋体" w:hAnsi="宋体" w:eastAsia="宋体" w:cs="宋体"/>
          <w:sz w:val="24"/>
          <w:szCs w:val="24"/>
          <w:lang w:val="en-US" w:eastAsia="zh-CN"/>
        </w:rPr>
        <w:t>234下载Xshell进行连接，使用命令行</w:t>
      </w:r>
      <w:r>
        <w:rPr>
          <w:rFonts w:hint="eastAsia" w:ascii="宋体" w:hAnsi="宋体" w:eastAsia="宋体" w:cs="宋体"/>
          <w:sz w:val="24"/>
          <w:szCs w:val="24"/>
          <w:lang w:val="en-US" w:eastAsia="zh-CN"/>
        </w:rPr>
        <w:t xml:space="preserve">ssh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"mailto:user@192.168.1.100"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user@192.168.1.100</w:t>
      </w:r>
      <w:r>
        <w:rPr>
          <w:rFonts w:hint="eastAsia" w:ascii="宋体" w:hAnsi="宋体" w:eastAsia="宋体" w:cs="宋体"/>
          <w:sz w:val="24"/>
          <w:szCs w:val="24"/>
          <w:lang w:val="en-US" w:eastAsia="zh-CN"/>
        </w:rPr>
        <w:fldChar w:fldCharType="end"/>
      </w:r>
    </w:p>
    <w:p w14:paraId="6E4C01C4">
      <w:pPr>
        <w:pageBreakBefore w:val="0"/>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lang w:val="en-US" w:eastAsia="zh-CN"/>
        </w:rPr>
        <w:t>xshell连接linux</w:t>
      </w:r>
    </w:p>
    <w:p w14:paraId="5381548A">
      <w:pPr>
        <w:pageBreakBefore w:val="0"/>
        <w:kinsoku/>
        <w:wordWrap/>
        <w:overflowPunct/>
        <w:topLinePunct w:val="0"/>
        <w:autoSpaceDE/>
        <w:autoSpaceDN/>
        <w:bidi w:val="0"/>
        <w:adjustRightInd w:val="0"/>
        <w:snapToGrid/>
        <w:rPr>
          <w:rFonts w:hint="eastAsia" w:ascii="宋体" w:hAnsi="宋体" w:eastAsia="宋体" w:cs="宋体"/>
          <w:sz w:val="24"/>
          <w:szCs w:val="24"/>
          <w:lang w:val="en-US" w:eastAsia="zh-CN"/>
        </w:rPr>
      </w:pPr>
      <w:r>
        <w:rPr>
          <w:rFonts w:hint="eastAsia" w:ascii="宋体" w:hAnsi="宋体" w:eastAsia="宋体" w:cs="宋体"/>
        </w:rPr>
        <w:drawing>
          <wp:inline distT="0" distB="0" distL="114300" distR="114300">
            <wp:extent cx="5273040" cy="3255645"/>
            <wp:effectExtent l="0" t="0" r="3810" b="190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9"/>
                    <a:stretch>
                      <a:fillRect/>
                    </a:stretch>
                  </pic:blipFill>
                  <pic:spPr>
                    <a:xfrm>
                      <a:off x="0" y="0"/>
                      <a:ext cx="5273040" cy="3255645"/>
                    </a:xfrm>
                    <a:prstGeom prst="rect">
                      <a:avLst/>
                    </a:prstGeom>
                    <a:noFill/>
                    <a:ln>
                      <a:noFill/>
                    </a:ln>
                  </pic:spPr>
                </pic:pic>
              </a:graphicData>
            </a:graphic>
          </wp:inline>
        </w:drawing>
      </w:r>
    </w:p>
    <w:p w14:paraId="7924BA0E">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网页查看</w:t>
      </w:r>
    </w:p>
    <w:p w14:paraId="2169639D">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使用同一网段ip进入汇聚网页。(黑色设备不要8089)</w:t>
      </w:r>
    </w:p>
    <w:p w14:paraId="00067B3C">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U盘插入设备</w:t>
      </w:r>
    </w:p>
    <w:p w14:paraId="7D8D9E32">
      <w:pPr>
        <w:pageBreakBefore w:val="0"/>
        <w:numPr>
          <w:ilvl w:val="0"/>
          <w:numId w:val="0"/>
        </w:numPr>
        <w:kinsoku/>
        <w:wordWrap/>
        <w:overflowPunct/>
        <w:topLinePunct w:val="0"/>
        <w:autoSpaceDE/>
        <w:autoSpaceDN/>
        <w:bidi w:val="0"/>
        <w:adjustRightInd w:val="0"/>
        <w:snapToGrid/>
        <w:ind w:leftChars="0"/>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drawing>
          <wp:inline distT="0" distB="0" distL="114300" distR="114300">
            <wp:extent cx="5273040" cy="3953510"/>
            <wp:effectExtent l="0" t="0" r="3810" b="8890"/>
            <wp:docPr id="29" name="图片 28" descr="d550e7bfb066d1c693e506bd30473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d550e7bfb066d1c693e506bd304739fe"/>
                    <pic:cNvPicPr>
                      <a:picLocks noChangeAspect="1"/>
                    </pic:cNvPicPr>
                  </pic:nvPicPr>
                  <pic:blipFill>
                    <a:blip r:embed="rId10"/>
                    <a:stretch>
                      <a:fillRect/>
                    </a:stretch>
                  </pic:blipFill>
                  <pic:spPr>
                    <a:xfrm>
                      <a:off x="0" y="0"/>
                      <a:ext cx="5273040" cy="3953510"/>
                    </a:xfrm>
                    <a:prstGeom prst="rect">
                      <a:avLst/>
                    </a:prstGeom>
                    <a:noFill/>
                    <a:ln>
                      <a:noFill/>
                    </a:ln>
                  </pic:spPr>
                </pic:pic>
              </a:graphicData>
            </a:graphic>
          </wp:inline>
        </w:drawing>
      </w:r>
    </w:p>
    <w:p w14:paraId="4C855E9A">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kern w:val="2"/>
          <w:szCs w:val="24"/>
          <w:lang w:val="en-US" w:eastAsia="zh-CN" w:bidi="ar-SA"/>
        </w:rPr>
      </w:pPr>
      <w:r>
        <w:rPr>
          <w:rFonts w:hint="eastAsia" w:ascii="宋体" w:hAnsi="宋体" w:eastAsia="宋体" w:cs="宋体"/>
          <w:b/>
          <w:lang w:val="en-US" w:eastAsia="zh-CN"/>
        </w:rPr>
        <w:t>系统进入命令行</w:t>
      </w:r>
    </w:p>
    <w:p w14:paraId="12DD9B7F">
      <w:pPr>
        <w:keepNext w:val="0"/>
        <w:keepLines w:val="0"/>
        <w:pageBreakBefore w:val="0"/>
        <w:widowControl/>
        <w:numPr>
          <w:ilvl w:val="0"/>
          <w:numId w:val="0"/>
        </w:numPr>
        <w:suppressLineNumbers w:val="0"/>
        <w:kinsoku/>
        <w:wordWrap/>
        <w:overflowPunct/>
        <w:topLinePunct w:val="0"/>
        <w:autoSpaceDE/>
        <w:autoSpaceDN/>
        <w:bidi w:val="0"/>
        <w:adjustRightInd w:val="0"/>
        <w:snapToGrid/>
        <w:spacing w:line="360" w:lineRule="auto"/>
        <w:jc w:val="left"/>
        <w:textAlignment w:val="top"/>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230" cy="2646680"/>
            <wp:effectExtent l="0" t="0" r="7620" b="1270"/>
            <wp:docPr id="11" name="图片 27" descr="cf98e1f18aa8751bbbb1f777317dac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descr="cf98e1f18aa8751bbbb1f777317dacb3"/>
                    <pic:cNvPicPr>
                      <a:picLocks noChangeAspect="1"/>
                    </pic:cNvPicPr>
                  </pic:nvPicPr>
                  <pic:blipFill>
                    <a:blip r:embed="rId11"/>
                    <a:stretch>
                      <a:fillRect/>
                    </a:stretch>
                  </pic:blipFill>
                  <pic:spPr>
                    <a:xfrm>
                      <a:off x="0" y="0"/>
                      <a:ext cx="5269230" cy="2646680"/>
                    </a:xfrm>
                    <a:prstGeom prst="rect">
                      <a:avLst/>
                    </a:prstGeom>
                    <a:noFill/>
                    <a:ln>
                      <a:noFill/>
                    </a:ln>
                  </pic:spPr>
                </pic:pic>
              </a:graphicData>
            </a:graphic>
          </wp:inline>
        </w:drawing>
      </w:r>
    </w:p>
    <w:p w14:paraId="23578355">
      <w:pPr>
        <w:keepNext w:val="0"/>
        <w:keepLines w:val="0"/>
        <w:pageBreakBefore w:val="0"/>
        <w:widowControl/>
        <w:numPr>
          <w:ilvl w:val="0"/>
          <w:numId w:val="0"/>
        </w:numPr>
        <w:suppressLineNumbers w:val="0"/>
        <w:kinsoku/>
        <w:wordWrap/>
        <w:overflowPunct/>
        <w:topLinePunct w:val="0"/>
        <w:autoSpaceDE/>
        <w:autoSpaceDN/>
        <w:bidi w:val="0"/>
        <w:adjustRightInd w:val="0"/>
        <w:snapToGrid/>
        <w:spacing w:line="360" w:lineRule="auto"/>
        <w:jc w:val="left"/>
        <w:textAlignment w:val="top"/>
        <w:rPr>
          <w:rFonts w:hint="eastAsia" w:ascii="宋体" w:hAnsi="宋体" w:eastAsia="宋体" w:cs="宋体"/>
          <w:lang w:val="en-US" w:eastAsia="zh-CN"/>
        </w:rPr>
      </w:pPr>
    </w:p>
    <w:p w14:paraId="17DF974A">
      <w:pPr>
        <w:keepNext w:val="0"/>
        <w:keepLines w:val="0"/>
        <w:pageBreakBefore w:val="0"/>
        <w:widowControl/>
        <w:numPr>
          <w:ilvl w:val="0"/>
          <w:numId w:val="0"/>
        </w:numPr>
        <w:suppressLineNumbers w:val="0"/>
        <w:kinsoku/>
        <w:wordWrap/>
        <w:overflowPunct/>
        <w:topLinePunct w:val="0"/>
        <w:autoSpaceDE/>
        <w:autoSpaceDN/>
        <w:bidi w:val="0"/>
        <w:adjustRightInd w:val="0"/>
        <w:snapToGrid/>
        <w:spacing w:line="360" w:lineRule="auto"/>
        <w:jc w:val="left"/>
        <w:textAlignment w:val="top"/>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14:paraId="2E554F62">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清理内存</w:t>
      </w:r>
    </w:p>
    <w:p w14:paraId="08B9E448">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用户名和密码都是linaro</w:t>
      </w:r>
    </w:p>
    <w:p w14:paraId="47C75FB5">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w:t>
      </w:r>
    </w:p>
    <w:p w14:paraId="471136EC">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sudo rm -rf /var/log/daemon.log &amp;&amp; sudo rm -rf /var/log/syslog &amp;&amp; sudo service rsyslog stop  &amp;&amp;  sudo systemctl disable rsyslog </w:t>
      </w:r>
    </w:p>
    <w:p w14:paraId="0427925B">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w:t>
      </w:r>
    </w:p>
    <w:p w14:paraId="5A49811D">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sudo reboot</w:t>
      </w:r>
    </w:p>
    <w:p w14:paraId="7CCE5244">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p>
    <w:p w14:paraId="681C7462">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如果挂载点已满。输入命令</w:t>
      </w:r>
    </w:p>
    <w:p w14:paraId="005787C7">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w:t>
      </w:r>
      <w:r>
        <w:rPr>
          <w:rFonts w:hint="eastAsia" w:ascii="宋体" w:hAnsi="宋体" w:eastAsia="宋体" w:cs="宋体"/>
          <w:sz w:val="24"/>
          <w:szCs w:val="24"/>
          <w:lang w:val="en-US" w:eastAsia="zh-CN"/>
        </w:rPr>
        <w:t>m -rf /usr/local/sppvcell/plugins/DVM1G10504/CrashReport</w:t>
      </w:r>
      <w:r>
        <w:rPr>
          <w:rFonts w:hint="eastAsia" w:ascii="宋体" w:hAnsi="宋体" w:eastAsia="宋体" w:cs="宋体"/>
          <w:sz w:val="24"/>
          <w:szCs w:val="24"/>
          <w:lang w:val="en-US" w:eastAsia="zh-CN"/>
        </w:rPr>
        <w:t>/</w:t>
      </w:r>
    </w:p>
    <w:p w14:paraId="30475413">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利用df -h ，df -i查看Inode是否耗尽</w:t>
      </w:r>
    </w:p>
    <w:p w14:paraId="029041C7">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(rm -rf /usr/local/sppvcell/plugins/DVM_G10504/CrashReport)</w:t>
      </w:r>
    </w:p>
    <w:p w14:paraId="6C0AD3B7">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黑色debian升级</w:t>
      </w:r>
    </w:p>
    <w:p w14:paraId="556EE564">
      <w:pPr>
        <w:pageBreakBefore w:val="0"/>
        <w:kinsoku/>
        <w:wordWrap/>
        <w:overflowPunct/>
        <w:topLinePunct w:val="0"/>
        <w:autoSpaceDE/>
        <w:autoSpaceDN/>
        <w:bidi w:val="0"/>
        <w:adjustRightInd w:val="0"/>
        <w:snapToGrid/>
        <w:rPr>
          <w:rFonts w:hint="eastAsia" w:ascii="宋体" w:hAnsi="宋体" w:eastAsia="宋体" w:cs="宋体"/>
          <w:lang w:val="en-US" w:eastAsia="zh-CN"/>
        </w:rPr>
      </w:pPr>
      <w:r>
        <w:rPr>
          <w:rFonts w:hint="eastAsia" w:ascii="宋体" w:hAnsi="宋体" w:eastAsia="宋体" w:cs="宋体"/>
        </w:rPr>
        <w:drawing>
          <wp:inline distT="0" distB="0" distL="114300" distR="114300">
            <wp:extent cx="5264150" cy="1519555"/>
            <wp:effectExtent l="0" t="0" r="3175" b="444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
                    <a:stretch>
                      <a:fillRect/>
                    </a:stretch>
                  </pic:blipFill>
                  <pic:spPr>
                    <a:xfrm>
                      <a:off x="0" y="0"/>
                      <a:ext cx="5264150" cy="1519555"/>
                    </a:xfrm>
                    <a:prstGeom prst="rect">
                      <a:avLst/>
                    </a:prstGeom>
                    <a:noFill/>
                    <a:ln>
                      <a:noFill/>
                    </a:ln>
                  </pic:spPr>
                </pic:pic>
              </a:graphicData>
            </a:graphic>
          </wp:inline>
        </w:drawing>
      </w:r>
    </w:p>
    <w:p w14:paraId="1BFCCF7D">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查看系统版本 cat /etc/os-release &amp;&amp; uname -r</w:t>
      </w:r>
    </w:p>
    <w:p w14:paraId="4739FA0F">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切换root用户 sudo su root</w:t>
      </w:r>
    </w:p>
    <w:p w14:paraId="40C08776">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执行命令 sh install_gateway.sh</w:t>
      </w:r>
    </w:p>
    <w:p w14:paraId="058640B7">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提升可执行权限chmod +x install_gateway.sh</w:t>
      </w:r>
    </w:p>
    <w:p w14:paraId="13F214F5">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18"/>
          <w:szCs w:val="18"/>
          <w:lang w:val="en-US" w:eastAsia="zh-CN"/>
        </w:rPr>
        <w:t>执行当前目录下名为</w:t>
      </w:r>
      <w:r>
        <w:rPr>
          <w:rFonts w:hint="eastAsia" w:ascii="宋体" w:hAnsi="宋体" w:eastAsia="宋体" w:cs="宋体"/>
          <w:sz w:val="18"/>
          <w:szCs w:val="18"/>
          <w:lang w:val="en-US" w:eastAsia="zh-CN"/>
        </w:rPr>
        <w:t> </w:t>
      </w:r>
      <w:r>
        <w:rPr>
          <w:rFonts w:hint="eastAsia" w:ascii="宋体" w:hAnsi="宋体" w:eastAsia="宋体" w:cs="宋体"/>
          <w:sz w:val="18"/>
          <w:szCs w:val="18"/>
          <w:lang w:val="en-US" w:eastAsia="zh-CN"/>
        </w:rPr>
        <w:t>install_gateway.sh</w:t>
      </w:r>
      <w:r>
        <w:rPr>
          <w:rFonts w:hint="eastAsia" w:ascii="宋体" w:hAnsi="宋体" w:eastAsia="宋体" w:cs="宋体"/>
          <w:sz w:val="18"/>
          <w:szCs w:val="18"/>
          <w:lang w:val="en-US" w:eastAsia="zh-CN"/>
        </w:rPr>
        <w:t> 的脚本文件</w:t>
      </w:r>
      <w:r>
        <w:rPr>
          <w:rFonts w:hint="eastAsia" w:ascii="宋体" w:hAnsi="宋体" w:eastAsia="宋体" w:cs="宋体"/>
          <w:sz w:val="18"/>
          <w:szCs w:val="18"/>
          <w:lang w:val="en-US" w:eastAsia="zh-CN"/>
        </w:rPr>
        <w:t xml:space="preserve">  </w:t>
      </w:r>
      <w:r>
        <w:rPr>
          <w:rFonts w:hint="eastAsia" w:ascii="宋体" w:hAnsi="宋体" w:eastAsia="宋体" w:cs="宋体"/>
          <w:sz w:val="28"/>
          <w:szCs w:val="28"/>
          <w:lang w:val="en-US" w:eastAsia="zh-CN"/>
        </w:rPr>
        <w:t>./install_gateway.sh  (无空格)</w:t>
      </w:r>
    </w:p>
    <w:p w14:paraId="60C14705">
      <w:pPr>
        <w:pageBreakBefore w:val="0"/>
        <w:numPr>
          <w:ilvl w:val="0"/>
          <w:numId w:val="0"/>
        </w:numPr>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4386580" cy="2005330"/>
            <wp:effectExtent l="0" t="0" r="4445" b="444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3"/>
                    <a:stretch>
                      <a:fillRect/>
                    </a:stretch>
                  </pic:blipFill>
                  <pic:spPr>
                    <a:xfrm>
                      <a:off x="0" y="0"/>
                      <a:ext cx="4386580" cy="2005330"/>
                    </a:xfrm>
                    <a:prstGeom prst="rect">
                      <a:avLst/>
                    </a:prstGeom>
                    <a:noFill/>
                    <a:ln>
                      <a:noFill/>
                    </a:ln>
                  </pic:spPr>
                </pic:pic>
              </a:graphicData>
            </a:graphic>
          </wp:inline>
        </w:drawing>
      </w:r>
    </w:p>
    <w:p w14:paraId="34C94294">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升级完成后</w:t>
      </w:r>
      <w:r>
        <w:rPr>
          <w:rFonts w:hint="eastAsia" w:ascii="宋体" w:hAnsi="宋体" w:eastAsia="宋体" w:cs="宋体"/>
          <w:sz w:val="28"/>
          <w:szCs w:val="28"/>
          <w:lang w:val="en-US" w:eastAsia="zh-CN"/>
        </w:rPr>
        <w:br w:type="textWrapping"/>
      </w:r>
      <w:r>
        <w:rPr>
          <w:rFonts w:hint="eastAsia" w:ascii="宋体" w:hAnsi="宋体" w:eastAsia="宋体" w:cs="宋体"/>
          <w:sz w:val="28"/>
          <w:szCs w:val="28"/>
          <w:lang w:val="en-US" w:eastAsia="zh-CN"/>
        </w:rPr>
        <w:t>账号:admin</w:t>
      </w:r>
    </w:p>
    <w:p w14:paraId="3699DF15">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初始密码:123456</w:t>
      </w:r>
    </w:p>
    <w:p w14:paraId="5B93368D">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修改成SPwg@a1b2c3!</w:t>
      </w:r>
    </w:p>
    <w:p w14:paraId="121102F1">
      <w:pPr>
        <w:keepNext w:val="0"/>
        <w:keepLines w:val="0"/>
        <w:pageBreakBefore w:val="0"/>
        <w:widowControl/>
        <w:numPr>
          <w:ilvl w:val="0"/>
          <w:numId w:val="0"/>
        </w:numPr>
        <w:suppressLineNumbers w:val="0"/>
        <w:kinsoku/>
        <w:wordWrap/>
        <w:overflowPunct/>
        <w:topLinePunct w:val="0"/>
        <w:autoSpaceDE/>
        <w:autoSpaceDN/>
        <w:bidi w:val="0"/>
        <w:adjustRightInd w:val="0"/>
        <w:snapToGrid/>
        <w:spacing w:line="360" w:lineRule="auto"/>
        <w:jc w:val="left"/>
        <w:textAlignment w:val="top"/>
        <w:rPr>
          <w:rFonts w:hint="eastAsia" w:ascii="宋体" w:hAnsi="宋体" w:eastAsia="宋体" w:cs="宋体"/>
          <w:lang w:val="en-US" w:eastAsia="zh-CN"/>
        </w:rPr>
      </w:pPr>
    </w:p>
    <w:p w14:paraId="4B744FA3">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lang w:val="en-US" w:eastAsia="zh-CN"/>
        </w:rPr>
      </w:pPr>
      <w:r>
        <w:rPr>
          <w:rFonts w:hint="eastAsia" w:ascii="宋体" w:hAnsi="宋体" w:eastAsia="宋体" w:cs="宋体"/>
          <w:b/>
          <w:lang w:val="en-US" w:eastAsia="zh-CN"/>
        </w:rPr>
        <w:t>网络</w:t>
      </w:r>
    </w:p>
    <w:p w14:paraId="76FA3D16">
      <w:pPr>
        <w:pageBreakBefore w:val="0"/>
        <w:kinsoku/>
        <w:wordWrap/>
        <w:overflowPunct/>
        <w:topLinePunct w:val="0"/>
        <w:autoSpaceDE/>
        <w:autoSpaceDN/>
        <w:bidi w:val="0"/>
        <w:adjustRightInd w:val="0"/>
        <w:snapToGrid/>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Linux</w:t>
      </w:r>
      <w:r>
        <w:rPr>
          <w:rFonts w:hint="eastAsia" w:ascii="宋体" w:hAnsi="宋体" w:eastAsia="宋体" w:cs="宋体"/>
          <w:sz w:val="24"/>
          <w:szCs w:val="24"/>
        </w:rPr>
        <w:t>有</w:t>
      </w:r>
      <w:r>
        <w:rPr>
          <w:rFonts w:hint="eastAsia" w:ascii="宋体" w:hAnsi="宋体" w:eastAsia="宋体" w:cs="宋体"/>
          <w:sz w:val="24"/>
          <w:szCs w:val="24"/>
          <w:lang w:val="en-US" w:eastAsia="zh-CN"/>
        </w:rPr>
        <w:t>十个</w:t>
      </w:r>
      <w:r>
        <w:rPr>
          <w:rFonts w:hint="eastAsia" w:ascii="宋体" w:hAnsi="宋体" w:eastAsia="宋体" w:cs="宋体"/>
          <w:sz w:val="24"/>
          <w:szCs w:val="24"/>
        </w:rPr>
        <w:t>个比较常用的操作系统</w:t>
      </w:r>
      <w:r>
        <w:rPr>
          <w:rFonts w:hint="eastAsia" w:ascii="宋体" w:hAnsi="宋体" w:eastAsia="宋体" w:cs="宋体"/>
          <w:sz w:val="24"/>
          <w:szCs w:val="24"/>
          <w:lang w:eastAsia="zh-CN"/>
        </w:rPr>
        <w:t>。</w:t>
      </w:r>
      <w:r>
        <w:rPr>
          <w:rFonts w:hint="eastAsia" w:ascii="宋体" w:hAnsi="宋体" w:eastAsia="宋体" w:cs="宋体"/>
          <w:sz w:val="24"/>
          <w:szCs w:val="24"/>
        </w:rPr>
        <w:t>Ubuntu、Fedora、Debian、CentOS、OpenSUSE、Linux Mint、Manjaro、Red Hat Enterprise Linux（RHEL）</w:t>
      </w:r>
      <w:r>
        <w:rPr>
          <w:rFonts w:hint="eastAsia" w:ascii="宋体" w:hAnsi="宋体" w:eastAsia="宋体" w:cs="宋体"/>
          <w:sz w:val="24"/>
          <w:szCs w:val="24"/>
          <w:lang w:eastAsia="zh-CN"/>
        </w:rPr>
        <w:t>。</w:t>
      </w:r>
    </w:p>
    <w:p w14:paraId="1F83EC15">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sz w:val="24"/>
          <w:szCs w:val="24"/>
        </w:rPr>
      </w:pPr>
      <w:r>
        <w:rPr>
          <w:rFonts w:hint="eastAsia" w:ascii="宋体" w:hAnsi="宋体" w:eastAsia="宋体" w:cs="宋体"/>
          <w:b/>
          <w:bCs/>
          <w:sz w:val="24"/>
          <w:szCs w:val="24"/>
        </w:rPr>
        <w:t>登录设备：</w:t>
      </w:r>
      <w:r>
        <w:rPr>
          <w:rFonts w:hint="eastAsia" w:ascii="宋体" w:hAnsi="宋体" w:eastAsia="宋体" w:cs="宋体"/>
          <w:sz w:val="24"/>
          <w:szCs w:val="24"/>
        </w:rPr>
        <w:t>通过浏览器或专用的管理软件登录设备的管理界面。通常需要使用设备的IP地址、用户名和密码进行登录。</w:t>
      </w:r>
    </w:p>
    <w:p w14:paraId="02B1BD93">
      <w:pPr>
        <w:pageBreakBefore w:val="0"/>
        <w:kinsoku/>
        <w:wordWrap/>
        <w:overflowPunct/>
        <w:topLinePunct w:val="0"/>
        <w:autoSpaceDE/>
        <w:autoSpaceDN/>
        <w:bidi w:val="0"/>
        <w:adjustRightInd w:val="0"/>
        <w:snapToGrid/>
        <w:jc w:val="both"/>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60315" cy="1850390"/>
            <wp:effectExtent l="0" t="0" r="6985" b="6985"/>
            <wp:docPr id="57" name="图片 57" descr="173330748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733307482919"/>
                    <pic:cNvPicPr>
                      <a:picLocks noChangeAspect="1"/>
                    </pic:cNvPicPr>
                  </pic:nvPicPr>
                  <pic:blipFill>
                    <a:blip r:embed="rId14"/>
                    <a:stretch>
                      <a:fillRect/>
                    </a:stretch>
                  </pic:blipFill>
                  <pic:spPr>
                    <a:xfrm>
                      <a:off x="0" y="0"/>
                      <a:ext cx="5060315" cy="1850390"/>
                    </a:xfrm>
                    <a:prstGeom prst="rect">
                      <a:avLst/>
                    </a:prstGeom>
                  </pic:spPr>
                </pic:pic>
              </a:graphicData>
            </a:graphic>
          </wp:inline>
        </w:drawing>
      </w:r>
    </w:p>
    <w:p w14:paraId="5ABAFCA3">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sz w:val="24"/>
          <w:szCs w:val="24"/>
        </w:rPr>
      </w:pPr>
      <w:r>
        <w:rPr>
          <w:rFonts w:hint="eastAsia" w:ascii="宋体" w:hAnsi="宋体" w:eastAsia="宋体" w:cs="宋体"/>
          <w:b/>
          <w:bCs/>
          <w:sz w:val="24"/>
          <w:szCs w:val="24"/>
        </w:rPr>
        <w:t>配置网络参数：</w:t>
      </w:r>
      <w:r>
        <w:rPr>
          <w:rFonts w:hint="eastAsia" w:ascii="宋体" w:hAnsi="宋体" w:eastAsia="宋体" w:cs="宋体"/>
          <w:sz w:val="24"/>
          <w:szCs w:val="24"/>
        </w:rPr>
        <w:t>根据网络环境，配置设备的IP地址、子网掩码、网关等网络参数。确保设备能够正常接入网络。</w:t>
      </w:r>
    </w:p>
    <w:p w14:paraId="4237F541">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sz w:val="24"/>
          <w:szCs w:val="24"/>
        </w:rPr>
      </w:pPr>
      <w:r>
        <w:rPr>
          <w:rFonts w:hint="eastAsia" w:ascii="宋体" w:hAnsi="宋体" w:eastAsia="宋体" w:cs="宋体"/>
          <w:b/>
          <w:bCs/>
          <w:sz w:val="24"/>
          <w:szCs w:val="24"/>
        </w:rPr>
        <w:t>配置视频参数：</w:t>
      </w:r>
      <w:r>
        <w:rPr>
          <w:rFonts w:hint="eastAsia" w:ascii="宋体" w:hAnsi="宋体" w:eastAsia="宋体" w:cs="宋体"/>
          <w:sz w:val="24"/>
          <w:szCs w:val="24"/>
        </w:rPr>
        <w:t>根据视频源的类型和数量，配置设备的视频输入和输出参数。包括视频分辨率、帧率、码流等。</w:t>
      </w:r>
    </w:p>
    <w:p w14:paraId="731C11DE">
      <w:pPr>
        <w:pageBreakBefore w:val="0"/>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lang w:val="en-US" w:eastAsia="zh-CN"/>
        </w:rPr>
        <w:t>xshell连接linux</w:t>
      </w:r>
    </w:p>
    <w:p w14:paraId="65CAAEC8">
      <w:pPr>
        <w:pageBreakBefore w:val="0"/>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73040" cy="4392295"/>
            <wp:effectExtent l="0" t="0" r="3810" b="825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
                    <a:stretch>
                      <a:fillRect/>
                    </a:stretch>
                  </pic:blipFill>
                  <pic:spPr>
                    <a:xfrm>
                      <a:off x="0" y="0"/>
                      <a:ext cx="5273040" cy="4392295"/>
                    </a:xfrm>
                    <a:prstGeom prst="rect">
                      <a:avLst/>
                    </a:prstGeom>
                    <a:noFill/>
                    <a:ln>
                      <a:noFill/>
                    </a:ln>
                  </pic:spPr>
                </pic:pic>
              </a:graphicData>
            </a:graphic>
          </wp:inline>
        </w:drawing>
      </w:r>
    </w:p>
    <w:p w14:paraId="5F2ECA09">
      <w:pPr>
        <w:pageBreakBefore w:val="0"/>
        <w:kinsoku/>
        <w:wordWrap/>
        <w:overflowPunct/>
        <w:topLinePunct w:val="0"/>
        <w:autoSpaceDE/>
        <w:autoSpaceDN/>
        <w:bidi w:val="0"/>
        <w:adjustRightInd w:val="0"/>
        <w:snapToGrid/>
        <w:ind w:firstLine="480" w:firstLineChars="200"/>
        <w:jc w:val="both"/>
        <w:rPr>
          <w:rFonts w:hint="eastAsia" w:ascii="宋体" w:hAnsi="宋体" w:eastAsia="宋体" w:cs="宋体"/>
          <w:sz w:val="24"/>
          <w:szCs w:val="24"/>
          <w:lang w:val="en-US" w:eastAsia="zh-CN"/>
        </w:rPr>
      </w:pPr>
    </w:p>
    <w:p w14:paraId="09B5A96E">
      <w:pPr>
        <w:rPr>
          <w:rFonts w:hint="eastAsia" w:ascii="宋体" w:hAnsi="宋体" w:eastAsia="宋体" w:cs="宋体"/>
          <w:lang w:val="en-US" w:eastAsia="zh-CN"/>
        </w:rPr>
      </w:pPr>
      <w:r>
        <w:rPr>
          <w:rFonts w:hint="eastAsia" w:ascii="宋体" w:hAnsi="宋体" w:eastAsia="宋体" w:cs="宋体"/>
          <w:lang w:val="en-US" w:eastAsia="zh-CN"/>
        </w:rPr>
        <w:br w:type="page"/>
      </w:r>
    </w:p>
    <w:p w14:paraId="36EF2915">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银色设备</w:t>
      </w:r>
    </w:p>
    <w:p w14:paraId="6EBE6DB4">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产品</w:t>
      </w:r>
    </w:p>
    <w:p w14:paraId="723FDB34">
      <w:pPr>
        <w:pageBreakBefore w:val="0"/>
        <w:kinsoku/>
        <w:wordWrap/>
        <w:overflowPunct/>
        <w:topLinePunct w:val="0"/>
        <w:autoSpaceDE/>
        <w:autoSpaceDN/>
        <w:bidi w:val="0"/>
        <w:adjustRightInd w:val="0"/>
        <w:snapToGrid/>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3040" cy="3953510"/>
            <wp:effectExtent l="0" t="0" r="3810" b="8890"/>
            <wp:docPr id="2" name="图片 2" descr="26530e0d3168bb1e57d2c8bcfa7dcb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6530e0d3168bb1e57d2c8bcfa7dcbc3"/>
                    <pic:cNvPicPr>
                      <a:picLocks noChangeAspect="1"/>
                    </pic:cNvPicPr>
                  </pic:nvPicPr>
                  <pic:blipFill>
                    <a:blip r:embed="rId15"/>
                    <a:stretch>
                      <a:fillRect/>
                    </a:stretch>
                  </pic:blipFill>
                  <pic:spPr>
                    <a:xfrm>
                      <a:off x="0" y="0"/>
                      <a:ext cx="5273040" cy="3953510"/>
                    </a:xfrm>
                    <a:prstGeom prst="rect">
                      <a:avLst/>
                    </a:prstGeom>
                  </pic:spPr>
                </pic:pic>
              </a:graphicData>
            </a:graphic>
          </wp:inline>
        </w:drawing>
      </w:r>
    </w:p>
    <w:p w14:paraId="61232861">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设备管理口远程控制</w:t>
      </w:r>
    </w:p>
    <w:p w14:paraId="5F295486">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管理口连接</w:t>
      </w:r>
    </w:p>
    <w:p w14:paraId="37023E85">
      <w:pPr>
        <w:pageBreakBefore w:val="0"/>
        <w:widowControl w:val="0"/>
        <w:numPr>
          <w:ilvl w:val="0"/>
          <w:numId w:val="0"/>
        </w:numPr>
        <w:tabs>
          <w:tab w:val="left" w:pos="504"/>
        </w:tabs>
        <w:kinsoku/>
        <w:wordWrap/>
        <w:overflowPunct/>
        <w:topLinePunct w:val="0"/>
        <w:autoSpaceDE/>
        <w:autoSpaceDN/>
        <w:bidi w:val="0"/>
        <w:adjustRightInd w:val="0"/>
        <w:snapToGrid/>
        <w:jc w:val="left"/>
        <w:rPr>
          <w:rFonts w:hint="eastAsia" w:ascii="宋体" w:hAnsi="宋体" w:eastAsia="宋体" w:cs="宋体"/>
          <w:kern w:val="2"/>
          <w:sz w:val="21"/>
          <w:szCs w:val="24"/>
          <w:lang w:val="en-US" w:eastAsia="zh-CN" w:bidi="ar-SA"/>
        </w:rPr>
      </w:pPr>
      <w:r>
        <w:rPr>
          <w:rFonts w:hint="eastAsia" w:ascii="宋体" w:hAnsi="宋体" w:eastAsia="宋体" w:cs="宋体"/>
        </w:rPr>
        <w:drawing>
          <wp:inline distT="0" distB="0" distL="114300" distR="114300">
            <wp:extent cx="4396740" cy="3228340"/>
            <wp:effectExtent l="0" t="0" r="3810" b="63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16"/>
                    <a:stretch>
                      <a:fillRect/>
                    </a:stretch>
                  </pic:blipFill>
                  <pic:spPr>
                    <a:xfrm>
                      <a:off x="0" y="0"/>
                      <a:ext cx="4396740" cy="3228340"/>
                    </a:xfrm>
                    <a:prstGeom prst="rect">
                      <a:avLst/>
                    </a:prstGeom>
                    <a:noFill/>
                    <a:ln>
                      <a:noFill/>
                    </a:ln>
                  </pic:spPr>
                </pic:pic>
              </a:graphicData>
            </a:graphic>
          </wp:inline>
        </w:drawing>
      </w:r>
    </w:p>
    <w:p w14:paraId="10086E02">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ip设置</w:t>
      </w:r>
    </w:p>
    <w:p w14:paraId="3F5795C7">
      <w:pPr>
        <w:pageBreakBefore w:val="0"/>
        <w:tabs>
          <w:tab w:val="left" w:pos="504"/>
        </w:tabs>
        <w:kinsoku/>
        <w:wordWrap/>
        <w:overflowPunct/>
        <w:topLinePunct w:val="0"/>
        <w:autoSpaceDE/>
        <w:autoSpaceDN/>
        <w:bidi w:val="0"/>
        <w:adjustRightInd w:val="0"/>
        <w:snapToGrid/>
        <w:jc w:val="left"/>
        <w:rPr>
          <w:rFonts w:hint="eastAsia" w:ascii="宋体" w:hAnsi="宋体" w:eastAsia="宋体" w:cs="宋体"/>
          <w:kern w:val="2"/>
          <w:sz w:val="21"/>
          <w:szCs w:val="24"/>
          <w:lang w:val="en-US" w:eastAsia="zh-CN" w:bidi="ar-SA"/>
        </w:rPr>
      </w:pPr>
    </w:p>
    <w:p w14:paraId="01D1C683">
      <w:pPr>
        <w:pageBreakBefore w:val="0"/>
        <w:tabs>
          <w:tab w:val="left" w:pos="504"/>
        </w:tabs>
        <w:kinsoku/>
        <w:wordWrap/>
        <w:overflowPunct/>
        <w:topLinePunct w:val="0"/>
        <w:autoSpaceDE/>
        <w:autoSpaceDN/>
        <w:bidi w:val="0"/>
        <w:adjustRightInd w:val="0"/>
        <w:snapToGrid/>
        <w:jc w:val="left"/>
        <w:rPr>
          <w:rFonts w:hint="eastAsia" w:ascii="宋体" w:hAnsi="宋体" w:eastAsia="宋体" w:cs="宋体"/>
        </w:rPr>
      </w:pPr>
      <w:r>
        <w:rPr>
          <w:rFonts w:hint="eastAsia" w:ascii="宋体" w:hAnsi="宋体" w:eastAsia="宋体" w:cs="宋体"/>
        </w:rPr>
        <w:drawing>
          <wp:inline distT="0" distB="0" distL="114300" distR="114300">
            <wp:extent cx="5267960" cy="3205480"/>
            <wp:effectExtent l="0" t="0" r="8890" b="444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17"/>
                    <a:stretch>
                      <a:fillRect/>
                    </a:stretch>
                  </pic:blipFill>
                  <pic:spPr>
                    <a:xfrm>
                      <a:off x="0" y="0"/>
                      <a:ext cx="5267960" cy="3205480"/>
                    </a:xfrm>
                    <a:prstGeom prst="rect">
                      <a:avLst/>
                    </a:prstGeom>
                    <a:noFill/>
                    <a:ln>
                      <a:noFill/>
                    </a:ln>
                  </pic:spPr>
                </pic:pic>
              </a:graphicData>
            </a:graphic>
          </wp:inline>
        </w:drawing>
      </w:r>
    </w:p>
    <w:p w14:paraId="5B1D6253">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浏览器输入连接</w:t>
      </w:r>
    </w:p>
    <w:p w14:paraId="63BF4947">
      <w:pPr>
        <w:pageBreakBefore w:val="0"/>
        <w:tabs>
          <w:tab w:val="left" w:pos="504"/>
        </w:tabs>
        <w:kinsoku/>
        <w:wordWrap/>
        <w:overflowPunct/>
        <w:topLinePunct w:val="0"/>
        <w:autoSpaceDE/>
        <w:autoSpaceDN/>
        <w:bidi w:val="0"/>
        <w:adjustRightInd w:val="0"/>
        <w:snapToGrid/>
        <w:jc w:val="left"/>
        <w:rPr>
          <w:rFonts w:hint="eastAsia" w:ascii="宋体" w:hAnsi="宋体" w:eastAsia="宋体" w:cs="宋体"/>
        </w:rPr>
      </w:pPr>
      <w:r>
        <w:rPr>
          <w:rFonts w:hint="eastAsia" w:ascii="宋体" w:hAnsi="宋体" w:eastAsia="宋体" w:cs="宋体"/>
        </w:rPr>
        <w:drawing>
          <wp:inline distT="0" distB="0" distL="114300" distR="114300">
            <wp:extent cx="4224020" cy="4386580"/>
            <wp:effectExtent l="0" t="0" r="5080" b="444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18"/>
                    <a:stretch>
                      <a:fillRect/>
                    </a:stretch>
                  </pic:blipFill>
                  <pic:spPr>
                    <a:xfrm>
                      <a:off x="0" y="0"/>
                      <a:ext cx="4224020" cy="4386580"/>
                    </a:xfrm>
                    <a:prstGeom prst="rect">
                      <a:avLst/>
                    </a:prstGeom>
                    <a:noFill/>
                    <a:ln>
                      <a:noFill/>
                    </a:ln>
                  </pic:spPr>
                </pic:pic>
              </a:graphicData>
            </a:graphic>
          </wp:inline>
        </w:drawing>
      </w:r>
    </w:p>
    <w:p w14:paraId="67E62E4A">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远程控制</w:t>
      </w:r>
    </w:p>
    <w:p w14:paraId="46D1700C">
      <w:pPr>
        <w:pageBreakBefore w:val="0"/>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62245" cy="1405255"/>
            <wp:effectExtent l="0" t="0" r="5080" b="4445"/>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19"/>
                    <a:stretch>
                      <a:fillRect/>
                    </a:stretch>
                  </pic:blipFill>
                  <pic:spPr>
                    <a:xfrm>
                      <a:off x="0" y="0"/>
                      <a:ext cx="5262245" cy="1405255"/>
                    </a:xfrm>
                    <a:prstGeom prst="rect">
                      <a:avLst/>
                    </a:prstGeom>
                    <a:noFill/>
                    <a:ln>
                      <a:noFill/>
                    </a:ln>
                  </pic:spPr>
                </pic:pic>
              </a:graphicData>
            </a:graphic>
          </wp:inline>
        </w:drawing>
      </w:r>
    </w:p>
    <w:p w14:paraId="3EF0BC9A">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国标接入</w:t>
      </w:r>
    </w:p>
    <w:p w14:paraId="62704FFE">
      <w:pPr>
        <w:pageBreakBefore w:val="0"/>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61610" cy="4996180"/>
            <wp:effectExtent l="0" t="0" r="5715" b="444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20"/>
                    <a:stretch>
                      <a:fillRect/>
                    </a:stretch>
                  </pic:blipFill>
                  <pic:spPr>
                    <a:xfrm>
                      <a:off x="0" y="0"/>
                      <a:ext cx="5261610" cy="4996180"/>
                    </a:xfrm>
                    <a:prstGeom prst="rect">
                      <a:avLst/>
                    </a:prstGeom>
                    <a:noFill/>
                    <a:ln>
                      <a:noFill/>
                    </a:ln>
                  </pic:spPr>
                </pic:pic>
              </a:graphicData>
            </a:graphic>
          </wp:inline>
        </w:drawing>
      </w:r>
    </w:p>
    <w:p w14:paraId="627AD4C7">
      <w:pPr>
        <w:pageBreakBefore w:val="0"/>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58435" cy="1722120"/>
            <wp:effectExtent l="0" t="0" r="8890" b="190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21"/>
                    <a:stretch>
                      <a:fillRect/>
                    </a:stretch>
                  </pic:blipFill>
                  <pic:spPr>
                    <a:xfrm>
                      <a:off x="0" y="0"/>
                      <a:ext cx="5258435" cy="1722120"/>
                    </a:xfrm>
                    <a:prstGeom prst="rect">
                      <a:avLst/>
                    </a:prstGeom>
                    <a:noFill/>
                    <a:ln>
                      <a:noFill/>
                    </a:ln>
                  </pic:spPr>
                </pic:pic>
              </a:graphicData>
            </a:graphic>
          </wp:inline>
        </w:drawing>
      </w:r>
    </w:p>
    <w:p w14:paraId="18791DF2">
      <w:pPr>
        <w:pageBreakBefore w:val="0"/>
        <w:kinsoku/>
        <w:wordWrap/>
        <w:overflowPunct/>
        <w:topLinePunct w:val="0"/>
        <w:autoSpaceDE/>
        <w:autoSpaceDN/>
        <w:bidi w:val="0"/>
        <w:adjustRightInd w:val="0"/>
        <w:snapToGrid/>
        <w:rPr>
          <w:rFonts w:hint="eastAsia" w:ascii="宋体" w:hAnsi="宋体" w:eastAsia="宋体" w:cs="宋体"/>
          <w:lang w:val="en-US" w:eastAsia="zh-CN"/>
        </w:rPr>
      </w:pPr>
    </w:p>
    <w:p w14:paraId="7A41421D">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centos7系统</w:t>
      </w:r>
    </w:p>
    <w:p w14:paraId="5634A328">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Cent OS7忘记开机密码？</w:t>
      </w:r>
    </w:p>
    <w:p w14:paraId="029CF459">
      <w:pPr>
        <w:pageBreakBefore w:val="0"/>
        <w:numPr>
          <w:ilvl w:val="0"/>
          <w:numId w:val="0"/>
        </w:numPr>
        <w:kinsoku/>
        <w:wordWrap/>
        <w:overflowPunct/>
        <w:topLinePunct w:val="0"/>
        <w:autoSpaceDE/>
        <w:autoSpaceDN/>
        <w:bidi w:val="0"/>
        <w:adjustRightInd w:val="0"/>
        <w:snapToGrid/>
        <w:jc w:val="center"/>
        <w:rPr>
          <w:rFonts w:hint="eastAsia" w:ascii="宋体" w:hAnsi="宋体" w:eastAsia="宋体" w:cs="宋体"/>
          <w:b/>
          <w:lang w:val="en-US" w:eastAsia="zh-CN"/>
        </w:rPr>
      </w:pPr>
    </w:p>
    <w:p w14:paraId="096D717E">
      <w:pPr>
        <w:pageBreakBefore w:val="0"/>
        <w:numPr>
          <w:ilvl w:val="0"/>
          <w:numId w:val="0"/>
        </w:numPr>
        <w:kinsoku/>
        <w:wordWrap/>
        <w:overflowPunct/>
        <w:topLinePunct w:val="0"/>
        <w:autoSpaceDE/>
        <w:autoSpaceDN/>
        <w:bidi w:val="0"/>
        <w:adjustRightInd w:val="0"/>
        <w:snapToGrid/>
        <w:jc w:val="center"/>
        <w:rPr>
          <w:rFonts w:hint="eastAsia" w:ascii="宋体" w:hAnsi="宋体" w:eastAsia="宋体" w:cs="宋体"/>
          <w:b/>
          <w:lang w:val="en-US" w:eastAsia="zh-CN"/>
        </w:rPr>
      </w:pPr>
      <w:r>
        <w:rPr>
          <w:rFonts w:hint="eastAsia" w:ascii="宋体" w:hAnsi="宋体" w:eastAsia="宋体" w:cs="宋体"/>
          <w:b/>
          <w:lang w:val="en-US" w:eastAsia="zh-CN"/>
        </w:rPr>
        <w:t>使用Emergency模式</w:t>
      </w:r>
    </w:p>
    <w:p w14:paraId="5756E3ED">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1.重启系统并按“e”键进入编辑模式。。</w:t>
      </w:r>
    </w:p>
    <w:p w14:paraId="02EA09DE">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2.将光标移动到“ro”字样处，将其改为“rw”。</w:t>
      </w:r>
    </w:p>
    <w:p w14:paraId="13BF3C8D">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3.在“rw”后加上“init=/bin/sh”4.按Ctrl+X进入Emergency模式。</w:t>
      </w:r>
    </w:p>
    <w:p w14:paraId="721E5FAE">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5.输入“ls”查看当前目录，然后执行“mount-oremount,rw/”挂载根目录。</w:t>
      </w:r>
    </w:p>
    <w:p w14:paraId="4AC54C10">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6.输入“passwd”命令更改root用户的密码。</w:t>
      </w:r>
    </w:p>
    <w:p w14:paraId="2D46D44A">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7.输入“touch / .autorelabel”更新系统信息。</w:t>
      </w:r>
    </w:p>
    <w:p w14:paraId="0E3BAA5D">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8.最后，输入“exec/sbin/init”重启系统。</w:t>
      </w:r>
    </w:p>
    <w:p w14:paraId="4AB336F2">
      <w:pPr>
        <w:pageBreakBefore w:val="0"/>
        <w:kinsoku/>
        <w:wordWrap/>
        <w:overflowPunct/>
        <w:topLinePunct w:val="0"/>
        <w:autoSpaceDE/>
        <w:autoSpaceDN/>
        <w:bidi w:val="0"/>
        <w:adjustRightInd w:val="0"/>
        <w:snapToGrid/>
        <w:rPr>
          <w:rFonts w:hint="eastAsia" w:ascii="宋体" w:hAnsi="宋体" w:eastAsia="宋体" w:cs="宋体"/>
          <w:bCs/>
          <w:color w:val="auto"/>
          <w:kern w:val="0"/>
          <w:sz w:val="28"/>
          <w:szCs w:val="24"/>
          <w:u w:val="none"/>
          <w:lang w:val="en-US" w:eastAsia="zh-CN" w:bidi="ar"/>
        </w:rPr>
      </w:pPr>
    </w:p>
    <w:p w14:paraId="06B6BA15">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路由处理</w:t>
      </w:r>
    </w:p>
    <w:p w14:paraId="74F5FC55">
      <w:pPr>
        <w:pageBreakBefore w:val="0"/>
        <w:numPr>
          <w:ilvl w:val="0"/>
          <w:numId w:val="0"/>
        </w:numPr>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67960" cy="3522980"/>
            <wp:effectExtent l="0" t="0" r="8890" b="1270"/>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pic:cNvPicPr>
                      <a:picLocks noChangeAspect="1"/>
                    </pic:cNvPicPr>
                  </pic:nvPicPr>
                  <pic:blipFill>
                    <a:blip r:embed="rId22"/>
                    <a:stretch>
                      <a:fillRect/>
                    </a:stretch>
                  </pic:blipFill>
                  <pic:spPr>
                    <a:xfrm>
                      <a:off x="0" y="0"/>
                      <a:ext cx="5267960" cy="3522980"/>
                    </a:xfrm>
                    <a:prstGeom prst="rect">
                      <a:avLst/>
                    </a:prstGeom>
                    <a:noFill/>
                    <a:ln>
                      <a:noFill/>
                    </a:ln>
                  </pic:spPr>
                </pic:pic>
              </a:graphicData>
            </a:graphic>
          </wp:inline>
        </w:drawing>
      </w:r>
    </w:p>
    <w:p w14:paraId="65ABB012">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rPr>
      </w:pPr>
      <w:r>
        <w:rPr>
          <w:rFonts w:hint="eastAsia" w:ascii="宋体" w:hAnsi="宋体" w:eastAsia="宋体" w:cs="宋体"/>
          <w:b/>
          <w:lang w:val="en-US" w:eastAsia="zh-CN"/>
        </w:rPr>
        <w:t>Windows系统</w:t>
      </w:r>
    </w:p>
    <w:p w14:paraId="7C1A0E92">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rPr>
      </w:pPr>
      <w:r>
        <w:rPr>
          <w:rFonts w:hint="eastAsia" w:ascii="宋体" w:hAnsi="宋体" w:eastAsia="宋体" w:cs="宋体"/>
          <w:lang w:val="en-US" w:eastAsia="zh-CN"/>
        </w:rPr>
        <w:t>忘记密码</w:t>
      </w:r>
    </w:p>
    <w:p w14:paraId="32F831C9">
      <w:pPr>
        <w:keepNext w:val="0"/>
        <w:keepLines w:val="0"/>
        <w:pageBreakBefore w:val="0"/>
        <w:widowControl/>
        <w:numPr>
          <w:ilvl w:val="0"/>
          <w:numId w:val="3"/>
        </w:numPr>
        <w:suppressLineNumbers w:val="0"/>
        <w:kinsoku/>
        <w:wordWrap/>
        <w:overflowPunct/>
        <w:topLinePunct w:val="0"/>
        <w:autoSpaceDE/>
        <w:autoSpaceDN/>
        <w:bidi w:val="0"/>
        <w:adjustRightInd w:val="0"/>
        <w:snapToGrid/>
        <w:spacing w:before="30" w:beforeAutospacing="0" w:after="100" w:afterAutospacing="1"/>
        <w:jc w:val="left"/>
        <w:textAlignment w:val="top"/>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t>重启按Del</w:t>
      </w:r>
    </w:p>
    <w:p w14:paraId="7904A93A">
      <w:pPr>
        <w:keepNext w:val="0"/>
        <w:keepLines w:val="0"/>
        <w:pageBreakBefore w:val="0"/>
        <w:widowControl/>
        <w:numPr>
          <w:ilvl w:val="0"/>
          <w:numId w:val="3"/>
        </w:numPr>
        <w:suppressLineNumbers w:val="0"/>
        <w:kinsoku/>
        <w:wordWrap/>
        <w:overflowPunct/>
        <w:topLinePunct w:val="0"/>
        <w:autoSpaceDE/>
        <w:autoSpaceDN/>
        <w:bidi w:val="0"/>
        <w:adjustRightInd w:val="0"/>
        <w:snapToGrid/>
        <w:spacing w:before="30" w:beforeAutospacing="0" w:after="100" w:afterAutospacing="1"/>
        <w:jc w:val="left"/>
        <w:textAlignment w:val="top"/>
        <w:rPr>
          <w:rFonts w:hint="eastAsia" w:ascii="宋体" w:hAnsi="宋体" w:eastAsia="宋体" w:cs="宋体"/>
          <w:kern w:val="2"/>
          <w:szCs w:val="24"/>
          <w:lang w:val="en-US" w:eastAsia="zh-CN" w:bidi="ar-SA"/>
        </w:rPr>
      </w:pPr>
      <w:r>
        <w:rPr>
          <w:rFonts w:hint="eastAsia" w:ascii="宋体" w:hAnsi="宋体" w:eastAsia="宋体" w:cs="宋体"/>
          <w:kern w:val="2"/>
          <w:szCs w:val="24"/>
          <w:lang w:val="en-US" w:eastAsia="zh-CN" w:bidi="ar-SA"/>
        </w:rPr>
        <w:t>设置u盘为启动项</w:t>
      </w:r>
    </w:p>
    <w:p w14:paraId="5A45E2C3">
      <w:pPr>
        <w:keepNext w:val="0"/>
        <w:keepLines w:val="0"/>
        <w:pageBreakBefore w:val="0"/>
        <w:widowControl/>
        <w:kinsoku/>
        <w:wordWrap/>
        <w:overflowPunct/>
        <w:topLinePunct w:val="0"/>
        <w:autoSpaceDE/>
        <w:autoSpaceDN/>
        <w:bidi w:val="0"/>
        <w:adjustRightInd w:val="0"/>
        <w:snapToGrid/>
        <w:textAlignment w:val="top"/>
        <w:rPr>
          <w:rFonts w:hint="eastAsia" w:ascii="宋体" w:hAnsi="宋体" w:eastAsia="宋体" w:cs="宋体"/>
        </w:rPr>
      </w:pPr>
      <w:r>
        <w:rPr>
          <w:rFonts w:hint="eastAsia" w:ascii="宋体" w:hAnsi="宋体" w:eastAsia="宋体" w:cs="宋体"/>
        </w:rPr>
        <w:drawing>
          <wp:inline distT="0" distB="0" distL="114300" distR="114300">
            <wp:extent cx="4660900" cy="2341880"/>
            <wp:effectExtent l="0" t="0" r="6350" b="127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23"/>
                    <a:stretch>
                      <a:fillRect/>
                    </a:stretch>
                  </pic:blipFill>
                  <pic:spPr>
                    <a:xfrm>
                      <a:off x="0" y="0"/>
                      <a:ext cx="4660900" cy="2341880"/>
                    </a:xfrm>
                    <a:prstGeom prst="rect">
                      <a:avLst/>
                    </a:prstGeom>
                    <a:noFill/>
                    <a:ln>
                      <a:noFill/>
                    </a:ln>
                  </pic:spPr>
                </pic:pic>
              </a:graphicData>
            </a:graphic>
          </wp:inline>
        </w:drawing>
      </w:r>
    </w:p>
    <w:p w14:paraId="0D16B969">
      <w:pPr>
        <w:keepNext w:val="0"/>
        <w:keepLines w:val="0"/>
        <w:pageBreakBefore w:val="0"/>
        <w:widowControl/>
        <w:numPr>
          <w:ilvl w:val="0"/>
          <w:numId w:val="3"/>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U盘安装WePE_64_V2.3.exe</w:t>
      </w:r>
    </w:p>
    <w:p w14:paraId="2AE0A11C">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升级</w:t>
      </w:r>
    </w:p>
    <w:p w14:paraId="2C7FEBDB">
      <w:pPr>
        <w:pageBreakBefore w:val="0"/>
        <w:kinsoku/>
        <w:wordWrap/>
        <w:overflowPunct/>
        <w:topLinePunct w:val="0"/>
        <w:autoSpaceDE/>
        <w:autoSpaceDN/>
        <w:bidi w:val="0"/>
        <w:adjustRightInd w:val="0"/>
        <w:snapToGrid/>
        <w:ind w:firstLine="560" w:firstLineChars="200"/>
        <w:rPr>
          <w:rFonts w:hint="eastAsia" w:ascii="宋体" w:hAnsi="宋体" w:eastAsia="宋体" w:cs="宋体"/>
          <w:lang w:val="en-US" w:eastAsia="zh-CN"/>
        </w:rPr>
      </w:pPr>
      <w:r>
        <w:rPr>
          <w:rFonts w:hint="eastAsia" w:ascii="宋体" w:hAnsi="宋体" w:eastAsia="宋体" w:cs="宋体"/>
          <w:lang w:val="en-US" w:eastAsia="zh-CN"/>
        </w:rPr>
        <w:t>两个升级包都要运行，平台包与设备包，只升级一个包，数据不兼容，同步通道有几十万条数据。</w:t>
      </w:r>
    </w:p>
    <w:p w14:paraId="0961F320">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https://talent666.lanzouu.com/b00wmug0mj</w:t>
      </w:r>
    </w:p>
    <w:p w14:paraId="08E594CA">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密码:1234</w:t>
      </w:r>
    </w:p>
    <w:p w14:paraId="1F3BF6B7">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蓝奏云网关软件下载</w:t>
      </w:r>
    </w:p>
    <w:p w14:paraId="7D23639D">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https://quanxiao.lanzouo.com/b0maxutte    密码:biyt</w:t>
      </w:r>
    </w:p>
    <w:p w14:paraId="4D02D3F7">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守护服务</w:t>
      </w:r>
      <w:r>
        <w:rPr>
          <w:rFonts w:hint="eastAsia" w:ascii="宋体" w:hAnsi="宋体" w:eastAsia="宋体" w:cs="宋体"/>
          <w:b/>
          <w:lang w:val="en-US" w:eastAsia="zh-CN"/>
        </w:rPr>
        <w:t>(Tray)</w:t>
      </w:r>
    </w:p>
    <w:p w14:paraId="0E298622">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蓝奏云网关软件下载</w:t>
      </w:r>
    </w:p>
    <w:p w14:paraId="690C7915">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https://quanxiao.lanzouo.com/b0maxutte    密码:biyt</w:t>
      </w:r>
    </w:p>
    <w:p w14:paraId="27E5EFD1">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文件位置</w:t>
      </w:r>
    </w:p>
    <w:p w14:paraId="53857355">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5271135" cy="2588260"/>
            <wp:effectExtent l="0" t="0" r="5715" b="254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24"/>
                    <a:stretch>
                      <a:fillRect/>
                    </a:stretch>
                  </pic:blipFill>
                  <pic:spPr>
                    <a:xfrm>
                      <a:off x="0" y="0"/>
                      <a:ext cx="5271135" cy="2588260"/>
                    </a:xfrm>
                    <a:prstGeom prst="rect">
                      <a:avLst/>
                    </a:prstGeom>
                    <a:noFill/>
                    <a:ln>
                      <a:noFill/>
                    </a:ln>
                  </pic:spPr>
                </pic:pic>
              </a:graphicData>
            </a:graphic>
          </wp:inline>
        </w:drawing>
      </w:r>
    </w:p>
    <w:p w14:paraId="55DCA73C">
      <w:pPr>
        <w:pageBreakBefore w:val="0"/>
        <w:kinsoku/>
        <w:wordWrap/>
        <w:overflowPunct/>
        <w:topLinePunct w:val="0"/>
        <w:autoSpaceDE/>
        <w:autoSpaceDN/>
        <w:bidi w:val="0"/>
        <w:adjustRightInd w:val="0"/>
        <w:snapToGrid/>
        <w:ind w:firstLine="560" w:firstLineChars="200"/>
        <w:rPr>
          <w:rFonts w:hint="eastAsia" w:ascii="宋体" w:hAnsi="宋体" w:eastAsia="宋体" w:cs="宋体"/>
          <w:lang w:val="en-US" w:eastAsia="zh-CN"/>
        </w:rPr>
      </w:pPr>
      <w:r>
        <w:rPr>
          <w:rFonts w:hint="eastAsia" w:ascii="宋体" w:hAnsi="宋体" w:eastAsia="宋体" w:cs="宋体"/>
          <w:lang w:val="en-US" w:eastAsia="zh-CN"/>
        </w:rPr>
        <w:t>序列号数据来源于database中，若两台序列号一样，则要修改数据库。</w:t>
      </w:r>
    </w:p>
    <w:p w14:paraId="4FC67AEF">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lang w:val="en-US" w:eastAsia="zh-CN"/>
        </w:rPr>
      </w:pPr>
      <w:r>
        <w:rPr>
          <w:rFonts w:hint="eastAsia" w:ascii="宋体" w:hAnsi="宋体" w:eastAsia="宋体" w:cs="宋体"/>
          <w:b/>
          <w:lang w:val="en-US" w:eastAsia="zh-CN"/>
        </w:rPr>
        <w:t>网页访问</w:t>
      </w:r>
    </w:p>
    <w:p w14:paraId="0540BEC0">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可以通过127.0.0.1或者在网关本地上上直接访问配置的两个网络</w:t>
      </w:r>
    </w:p>
    <w:p w14:paraId="3C2070C7">
      <w:pPr>
        <w:pageBreakBefore w:val="0"/>
        <w:numPr>
          <w:ilvl w:val="0"/>
          <w:numId w:val="0"/>
        </w:numPr>
        <w:kinsoku/>
        <w:wordWrap/>
        <w:overflowPunct/>
        <w:topLinePunct w:val="0"/>
        <w:autoSpaceDE/>
        <w:autoSpaceDN/>
        <w:bidi w:val="0"/>
        <w:adjustRightInd w:val="0"/>
        <w:snapToGrid/>
        <w:ind w:firstLine="480"/>
        <w:rPr>
          <w:rFonts w:hint="eastAsia" w:ascii="宋体" w:hAnsi="宋体" w:eastAsia="宋体" w:cs="宋体"/>
          <w:lang w:val="en-US" w:eastAsia="zh-CN"/>
        </w:rPr>
      </w:pPr>
      <w:r>
        <w:rPr>
          <w:rFonts w:hint="eastAsia" w:ascii="宋体" w:hAnsi="宋体" w:eastAsia="宋体" w:cs="宋体"/>
          <w:sz w:val="24"/>
          <w:szCs w:val="24"/>
          <w:lang w:val="en-US" w:eastAsia="zh-CN"/>
        </w:rPr>
        <w:t>教育局设备需要加上端口号8089</w:t>
      </w:r>
    </w:p>
    <w:p w14:paraId="1F86D300">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360处理</w:t>
      </w:r>
    </w:p>
    <w:p w14:paraId="52051C0E">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网关本地显示在线但视频播放失败(提示连接服务器失败)，网络正常测试链接正常，远程配置摄像头正常，摄像头采用IP直连方式接入</w:t>
      </w:r>
    </w:p>
    <w:p w14:paraId="3A6DEF49">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原因:</w:t>
      </w:r>
      <w:r>
        <w:rPr>
          <w:rFonts w:hint="eastAsia" w:ascii="宋体" w:hAnsi="宋体" w:eastAsia="宋体" w:cs="宋体"/>
          <w:sz w:val="24"/>
          <w:szCs w:val="24"/>
          <w:lang w:val="en-US" w:eastAsia="zh-CN"/>
        </w:rPr>
        <w:t>程序被360删掉了  装360的话 需要把程序安装目录设为保护目录</w:t>
      </w:r>
    </w:p>
    <w:p w14:paraId="62A30C5B">
      <w:pPr>
        <w:pageBreakBefore w:val="0"/>
        <w:numPr>
          <w:ilvl w:val="0"/>
          <w:numId w:val="0"/>
        </w:numPr>
        <w:kinsoku/>
        <w:wordWrap/>
        <w:overflowPunct/>
        <w:topLinePunct w:val="0"/>
        <w:autoSpaceDE/>
        <w:autoSpaceDN/>
        <w:bidi w:val="0"/>
        <w:adjustRightInd w:val="0"/>
        <w:snapToGrid/>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69230" cy="2719705"/>
            <wp:effectExtent l="0" t="0" r="7620" b="4445"/>
            <wp:docPr id="27" name="图片 5" descr="ba71c6b03840cf3d689e540d3177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ba71c6b03840cf3d689e540d3177aca"/>
                    <pic:cNvPicPr>
                      <a:picLocks noChangeAspect="1"/>
                    </pic:cNvPicPr>
                  </pic:nvPicPr>
                  <pic:blipFill>
                    <a:blip r:embed="rId25"/>
                    <a:stretch>
                      <a:fillRect/>
                    </a:stretch>
                  </pic:blipFill>
                  <pic:spPr>
                    <a:xfrm>
                      <a:off x="0" y="0"/>
                      <a:ext cx="5269230" cy="2719705"/>
                    </a:xfrm>
                    <a:prstGeom prst="rect">
                      <a:avLst/>
                    </a:prstGeom>
                    <a:noFill/>
                    <a:ln>
                      <a:noFill/>
                    </a:ln>
                  </pic:spPr>
                </pic:pic>
              </a:graphicData>
            </a:graphic>
          </wp:inline>
        </w:drawing>
      </w:r>
    </w:p>
    <w:p w14:paraId="640A91E8">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或者要卸载360</w:t>
      </w:r>
    </w:p>
    <w:p w14:paraId="55409218">
      <w:pPr>
        <w:pageBreakBefore w:val="0"/>
        <w:kinsoku/>
        <w:wordWrap/>
        <w:overflowPunct/>
        <w:topLinePunct w:val="0"/>
        <w:autoSpaceDE/>
        <w:autoSpaceDN/>
        <w:bidi w:val="0"/>
        <w:adjustRightInd w:val="0"/>
        <w:snapToGrid/>
        <w:ind w:firstLine="560" w:firstLineChars="200"/>
        <w:rPr>
          <w:rFonts w:hint="eastAsia" w:ascii="宋体" w:hAnsi="宋体" w:eastAsia="宋体" w:cs="宋体"/>
          <w:lang w:val="en-US" w:eastAsia="zh-CN"/>
        </w:rPr>
      </w:pPr>
    </w:p>
    <w:p w14:paraId="747BF1FF">
      <w:pPr>
        <w:pageBreakBefore w:val="0"/>
        <w:kinsoku/>
        <w:wordWrap/>
        <w:overflowPunct/>
        <w:topLinePunct w:val="0"/>
        <w:autoSpaceDE/>
        <w:autoSpaceDN/>
        <w:bidi w:val="0"/>
        <w:adjustRightInd w:val="0"/>
        <w:snapToGrid/>
        <w:ind w:firstLine="560" w:firstLineChars="200"/>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14:paraId="0C0C3C9B">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参数</w:t>
      </w:r>
    </w:p>
    <w:tbl>
      <w:tblPr>
        <w:tblStyle w:val="8"/>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2"/>
        <w:gridCol w:w="6388"/>
      </w:tblGrid>
      <w:tr w14:paraId="59FC8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251" w:type="pct"/>
            <w:tcBorders>
              <w:tl2br w:val="nil"/>
              <w:tr2bl w:val="nil"/>
            </w:tcBorders>
            <w:noWrap w:val="0"/>
            <w:vAlign w:val="center"/>
          </w:tcPr>
          <w:p w14:paraId="7D1446B0">
            <w:pPr>
              <w:keepNext w:val="0"/>
              <w:keepLines w:val="0"/>
              <w:pageBreakBefore w:val="0"/>
              <w:widowControl/>
              <w:suppressLineNumbers w:val="0"/>
              <w:kinsoku/>
              <w:wordWrap/>
              <w:overflowPunct/>
              <w:topLinePunct w:val="0"/>
              <w:autoSpaceDE/>
              <w:autoSpaceDN/>
              <w:bidi w:val="0"/>
              <w:adjustRightInd w:val="0"/>
              <w:snapToGrid/>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名称</w:t>
            </w:r>
          </w:p>
        </w:tc>
        <w:tc>
          <w:tcPr>
            <w:tcW w:w="3748" w:type="pct"/>
            <w:tcBorders>
              <w:tl2br w:val="nil"/>
              <w:tr2bl w:val="nil"/>
            </w:tcBorders>
            <w:noWrap w:val="0"/>
            <w:vAlign w:val="center"/>
          </w:tcPr>
          <w:p w14:paraId="2B2044AE">
            <w:pPr>
              <w:keepNext w:val="0"/>
              <w:keepLines w:val="0"/>
              <w:pageBreakBefore w:val="0"/>
              <w:widowControl/>
              <w:suppressLineNumbers w:val="0"/>
              <w:kinsoku/>
              <w:wordWrap/>
              <w:overflowPunct/>
              <w:topLinePunct w:val="0"/>
              <w:autoSpaceDE/>
              <w:autoSpaceDN/>
              <w:bidi w:val="0"/>
              <w:adjustRightInd w:val="0"/>
              <w:snapToGrid/>
              <w:jc w:val="center"/>
              <w:textAlignment w:val="center"/>
              <w:rPr>
                <w:rFonts w:hint="eastAsia" w:ascii="宋体" w:hAnsi="宋体" w:eastAsia="宋体" w:cs="宋体"/>
                <w:i w:val="0"/>
                <w:iCs w:val="0"/>
                <w:color w:val="000000"/>
                <w:sz w:val="24"/>
                <w:szCs w:val="24"/>
                <w:u w:val="none"/>
                <w:lang w:val="en-US" w:eastAsia="zh-CN"/>
              </w:rPr>
            </w:pPr>
            <w:r>
              <w:rPr>
                <w:rFonts w:hint="eastAsia" w:ascii="宋体" w:hAnsi="宋体" w:eastAsia="宋体" w:cs="宋体"/>
                <w:i w:val="0"/>
                <w:iCs w:val="0"/>
                <w:color w:val="000000"/>
                <w:sz w:val="24"/>
                <w:szCs w:val="24"/>
                <w:u w:val="none"/>
                <w:lang w:val="en-US" w:eastAsia="zh-CN"/>
              </w:rPr>
              <w:t>参数</w:t>
            </w:r>
          </w:p>
        </w:tc>
      </w:tr>
      <w:tr w14:paraId="42C95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3" w:hRule="atLeast"/>
        </w:trPr>
        <w:tc>
          <w:tcPr>
            <w:tcW w:w="1251" w:type="pct"/>
            <w:tcBorders>
              <w:tl2br w:val="nil"/>
              <w:tr2bl w:val="nil"/>
            </w:tcBorders>
            <w:noWrap w:val="0"/>
            <w:vAlign w:val="center"/>
          </w:tcPr>
          <w:p w14:paraId="20F52E15">
            <w:pPr>
              <w:pageBreakBefore w:val="0"/>
              <w:widowControl/>
              <w:kinsoku/>
              <w:wordWrap/>
              <w:overflowPunct/>
              <w:topLinePunct w:val="0"/>
              <w:autoSpaceDE/>
              <w:autoSpaceDN/>
              <w:bidi w:val="0"/>
              <w:adjustRightInd w:val="0"/>
              <w:snapToGrid/>
              <w:jc w:val="center"/>
              <w:rPr>
                <w:rFonts w:hint="eastAsia" w:ascii="宋体" w:hAnsi="宋体" w:eastAsia="宋体" w:cs="宋体"/>
                <w:i w:val="0"/>
                <w:iCs w:val="0"/>
                <w:color w:val="000000"/>
                <w:sz w:val="24"/>
                <w:szCs w:val="24"/>
                <w:u w:val="none"/>
                <w:lang w:val="en-US" w:eastAsia="zh-CN"/>
              </w:rPr>
            </w:pPr>
            <w:r>
              <w:rPr>
                <w:rFonts w:hint="eastAsia" w:ascii="宋体" w:hAnsi="宋体" w:eastAsia="宋体" w:cs="宋体"/>
                <w:color w:val="000000"/>
                <w:kern w:val="0"/>
                <w:sz w:val="24"/>
                <w:szCs w:val="24"/>
                <w:highlight w:val="none"/>
                <w:lang w:bidi="ar"/>
              </w:rPr>
              <w:t>教育局视频网关</w:t>
            </w:r>
          </w:p>
        </w:tc>
        <w:tc>
          <w:tcPr>
            <w:tcW w:w="3748" w:type="pct"/>
            <w:tcBorders>
              <w:tl2br w:val="nil"/>
              <w:tr2bl w:val="nil"/>
            </w:tcBorders>
            <w:noWrap w:val="0"/>
            <w:vAlign w:val="center"/>
          </w:tcPr>
          <w:p w14:paraId="209349E9">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1.支持VGA输出</w:t>
            </w:r>
          </w:p>
          <w:p w14:paraId="4E51634A">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2.硬盘接口：不小于1×SATA</w:t>
            </w:r>
          </w:p>
          <w:p w14:paraId="79BDBFA2">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3.网络接口：不少于2×100M/1000M</w:t>
            </w:r>
          </w:p>
          <w:p w14:paraId="0C159481">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4.USB接口:不少于4×USB 2.0</w:t>
            </w:r>
          </w:p>
          <w:p w14:paraId="26453841">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5.工作电压:DC 12V/AC 220V</w:t>
            </w:r>
          </w:p>
          <w:p w14:paraId="64292093">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6.额定功率:不大于30W</w:t>
            </w:r>
          </w:p>
          <w:p w14:paraId="4393422A">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7.工作环境温度:0℃～60℃</w:t>
            </w:r>
          </w:p>
          <w:p w14:paraId="416CC717">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8.工作环境湿度:0～90% 非冷凝</w:t>
            </w:r>
          </w:p>
          <w:p w14:paraId="139DC0F6">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9.能够调用省校安平台提供的接口进行数据上传。</w:t>
            </w:r>
          </w:p>
          <w:p w14:paraId="74FD6AEB">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10.视频联网网关具备与浙江省校园安全数字化管理平台的云台控制打通能力。</w:t>
            </w:r>
          </w:p>
          <w:p w14:paraId="6CDDC35C">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11.接口的数据传输采用JSON数据格式，传输过程符合请求/响应模式，有请求须有响应返回。</w:t>
            </w:r>
          </w:p>
          <w:p w14:paraId="32BFBF59">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12.</w:t>
            </w:r>
            <w:r>
              <w:rPr>
                <w:rFonts w:hint="eastAsia" w:ascii="宋体" w:hAnsi="宋体" w:eastAsia="宋体" w:cs="宋体"/>
                <w:color w:val="000000"/>
                <w:kern w:val="0"/>
                <w:sz w:val="24"/>
                <w:szCs w:val="24"/>
                <w:highlight w:val="none"/>
                <w:lang w:val="en-US" w:eastAsia="zh-CN" w:bidi="ar"/>
              </w:rPr>
              <w:t>可</w:t>
            </w:r>
            <w:r>
              <w:rPr>
                <w:rFonts w:hint="eastAsia" w:ascii="宋体" w:hAnsi="宋体" w:eastAsia="宋体" w:cs="宋体"/>
                <w:color w:val="000000"/>
                <w:kern w:val="0"/>
                <w:sz w:val="24"/>
                <w:szCs w:val="24"/>
                <w:highlight w:val="none"/>
                <w:lang w:bidi="ar"/>
              </w:rPr>
              <w:t>推送和中止摄像机视频流的接口以及云台控制接口及其他访问接口，如组织结构树上传。</w:t>
            </w:r>
          </w:p>
          <w:p w14:paraId="7843EA6B">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13.对接接口协议采用HTTPS协议，降低交互复杂性、减少通信过程交互环节；支持OAuth2.0认证，保证接口安全调用。</w:t>
            </w:r>
          </w:p>
          <w:p w14:paraId="339694F4">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14.支持厂家原生SDK接入：要求网关具备厂家原生SDK接入能力，使用厂家SDK接入海康、大华、宇视、华为好望等主流厂家的视频设备，包括IPC及NVR等。</w:t>
            </w:r>
          </w:p>
          <w:p w14:paraId="017A6012">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原生SDK是指由设备厂商自己开发的SDK，这里指指主流厂家自己提供的官方sdk，就是可以直接使用主流厂家的共有和私有协议直接接入ip或NVR。</w:t>
            </w:r>
          </w:p>
          <w:p w14:paraId="432D4AC2">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 xml:space="preserve">15.支持协议型视频设备、平台的接入：支持RTSP、onvif、GB/T 28181-2016等协议型设备、平台的接入。 </w:t>
            </w:r>
          </w:p>
          <w:p w14:paraId="00F5C076">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16.自带播放界面，在各种浏览器上均可实现无插件播放，无需安装任何插件或者控件，也不依赖FLASH，包括对H265设备的支持。</w:t>
            </w:r>
          </w:p>
          <w:p w14:paraId="2A2B53EF">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17.提供一个WEB播放控件给其他应用调用用以实现预览播放功能，播放器支持http,https,ws等多种协议，支持FLV、HLS等多种播放制式，支持云台控制，抓图，主子码流切换、全屏放大缩小、等功能。</w:t>
            </w:r>
          </w:p>
          <w:p w14:paraId="487AC6CE">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18.根据需要给出rtsp,rtmp，http,https,ws等各种格式的取流地址。</w:t>
            </w:r>
          </w:p>
          <w:p w14:paraId="2C09BE9D">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19.自带回放界面，支持在各种浏览器上实现无插件的、基于时间轴的快速回放。可随意拖动时间并开始播放，支持快进、倍速等功能。切换日期时，时间轴要求1秒内实现刷新。</w:t>
            </w:r>
          </w:p>
          <w:p w14:paraId="46000D1C">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20.</w:t>
            </w:r>
            <w:r>
              <w:rPr>
                <w:rFonts w:hint="eastAsia" w:ascii="宋体" w:hAnsi="宋体" w:eastAsia="宋体" w:cs="宋体"/>
                <w:color w:val="000000"/>
                <w:kern w:val="0"/>
                <w:sz w:val="24"/>
                <w:szCs w:val="24"/>
                <w:highlight w:val="none"/>
                <w:lang w:val="en-US" w:eastAsia="zh-CN" w:bidi="ar"/>
              </w:rPr>
              <w:t>可</w:t>
            </w:r>
            <w:r>
              <w:rPr>
                <w:rFonts w:hint="eastAsia" w:ascii="宋体" w:hAnsi="宋体" w:eastAsia="宋体" w:cs="宋体"/>
                <w:color w:val="000000"/>
                <w:kern w:val="0"/>
                <w:sz w:val="24"/>
                <w:szCs w:val="24"/>
                <w:highlight w:val="none"/>
                <w:lang w:bidi="ar"/>
              </w:rPr>
              <w:t>无插件播放器支持回放功能，支持抓图。</w:t>
            </w:r>
          </w:p>
          <w:p w14:paraId="7C72C122">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21.支持高性能流媒体，支持多种码流分发。</w:t>
            </w:r>
          </w:p>
          <w:p w14:paraId="48EC354A">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22.支持按需取流，一种码流仅从设备端取一路流</w:t>
            </w:r>
          </w:p>
          <w:p w14:paraId="6E4B0909">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23.支持基于GPU/CPU的视频压缩功能。WEB管理界面中可针对每个通道配置压缩规则，规则包括码流设置、分辨率、帧率设置。</w:t>
            </w:r>
          </w:p>
          <w:p w14:paraId="70114942">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24.可全局配置窄带压缩传输功能的参数，包括是全部都进行窄带压缩还是最大负载多少路或者根据CPU条件来进行窄带压缩传输。</w:t>
            </w:r>
          </w:p>
          <w:p w14:paraId="67BA2F65">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25.支持H265变换为H264。</w:t>
            </w:r>
          </w:p>
          <w:p w14:paraId="48EB38BD">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26.对应无插件播放器可以主、子</w:t>
            </w:r>
            <w:r>
              <w:rPr>
                <w:rFonts w:hint="eastAsia" w:ascii="宋体" w:hAnsi="宋体" w:eastAsia="宋体" w:cs="宋体"/>
                <w:color w:val="000000"/>
                <w:kern w:val="0"/>
                <w:sz w:val="24"/>
                <w:szCs w:val="24"/>
                <w:highlight w:val="none"/>
                <w:lang w:val="en-US" w:eastAsia="zh-CN" w:bidi="ar"/>
              </w:rPr>
              <w:t>二</w:t>
            </w:r>
            <w:r>
              <w:rPr>
                <w:rFonts w:hint="eastAsia" w:ascii="宋体" w:hAnsi="宋体" w:eastAsia="宋体" w:cs="宋体"/>
                <w:color w:val="000000"/>
                <w:kern w:val="0"/>
                <w:sz w:val="24"/>
                <w:szCs w:val="24"/>
                <w:highlight w:val="none"/>
                <w:lang w:bidi="ar"/>
              </w:rPr>
              <w:t xml:space="preserve">种码流进行切换。 </w:t>
            </w:r>
          </w:p>
          <w:p w14:paraId="040B5969">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27.支持同时与多个上级28181节点级联功能，且每个上级均可单独设置推送的摄像机列表。</w:t>
            </w:r>
          </w:p>
          <w:p w14:paraId="7F240FF0">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28.支持私有化协议对接，支持跨域私网的主动视频上报功能并能提供对接SDK/API。</w:t>
            </w:r>
          </w:p>
          <w:p w14:paraId="4DF6CA8D">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29.无缝对接浙江省校园安全数字化管理平台，实现浙江省校园安全数字化平台上无插件播放。</w:t>
            </w:r>
          </w:p>
          <w:p w14:paraId="7E88A503">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30.支持多个应用的开发，从设备管理到录像、播放等功能均支持第三方接口调用，要求提供详细接口文档。要求符合http+json规范；包括账户登录登出、设备管理、预览、回放、录像配置、查询28181配置、级联配置、自定义组管理、账户管理、区域管理等多种接口且能调试通过。</w:t>
            </w:r>
          </w:p>
          <w:p w14:paraId="0727BA41">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31.WEB管理工具：可实现设备管理，包括添加、删除、编辑等功能，另外也包括设备状态管理，画面预览、回放、自定义组、轮询、录像配置等功能。</w:t>
            </w:r>
          </w:p>
          <w:p w14:paraId="2F3BEDA4">
            <w:pPr>
              <w:pageBreakBefore w:val="0"/>
              <w:widowControl/>
              <w:kinsoku/>
              <w:wordWrap/>
              <w:overflowPunct/>
              <w:topLinePunct w:val="0"/>
              <w:autoSpaceDE/>
              <w:autoSpaceDN/>
              <w:bidi w:val="0"/>
              <w:adjustRightInd w:val="0"/>
              <w:snapToGrid/>
              <w:jc w:val="left"/>
              <w:textAlignment w:val="center"/>
              <w:rPr>
                <w:rFonts w:hint="eastAsia" w:ascii="宋体" w:hAnsi="宋体" w:eastAsia="宋体" w:cs="宋体"/>
                <w:color w:val="000000"/>
                <w:kern w:val="0"/>
                <w:sz w:val="24"/>
                <w:szCs w:val="24"/>
                <w:highlight w:val="none"/>
                <w:lang w:bidi="ar"/>
              </w:rPr>
            </w:pPr>
            <w:r>
              <w:rPr>
                <w:rFonts w:hint="eastAsia" w:ascii="宋体" w:hAnsi="宋体" w:eastAsia="宋体" w:cs="宋体"/>
                <w:color w:val="000000"/>
                <w:kern w:val="0"/>
                <w:sz w:val="24"/>
                <w:szCs w:val="24"/>
                <w:highlight w:val="none"/>
                <w:lang w:bidi="ar"/>
              </w:rPr>
              <w:t>32.授权管理:支持对接入系统的视频数量在线授权不少于1000路。</w:t>
            </w:r>
          </w:p>
          <w:p w14:paraId="27D6AF76">
            <w:pPr>
              <w:keepNext w:val="0"/>
              <w:keepLines w:val="0"/>
              <w:pageBreakBefore w:val="0"/>
              <w:widowControl/>
              <w:suppressLineNumbers w:val="0"/>
              <w:kinsoku/>
              <w:wordWrap/>
              <w:overflowPunct/>
              <w:topLinePunct w:val="0"/>
              <w:autoSpaceDE/>
              <w:autoSpaceDN/>
              <w:bidi w:val="0"/>
              <w:adjustRightInd w:val="0"/>
              <w:snapToGrid/>
              <w:jc w:val="left"/>
              <w:textAlignment w:val="center"/>
              <w:rPr>
                <w:rFonts w:hint="eastAsia" w:ascii="宋体" w:hAnsi="宋体" w:eastAsia="宋体" w:cs="宋体"/>
                <w:i w:val="0"/>
                <w:iCs w:val="0"/>
                <w:color w:val="000000"/>
                <w:sz w:val="24"/>
                <w:szCs w:val="24"/>
                <w:u w:val="none"/>
              </w:rPr>
            </w:pPr>
          </w:p>
        </w:tc>
      </w:tr>
    </w:tbl>
    <w:p w14:paraId="5798DA7F">
      <w:pPr>
        <w:pageBreakBefore w:val="0"/>
        <w:kinsoku/>
        <w:wordWrap/>
        <w:overflowPunct/>
        <w:topLinePunct w:val="0"/>
        <w:autoSpaceDE/>
        <w:autoSpaceDN/>
        <w:bidi w:val="0"/>
        <w:adjustRightInd w:val="0"/>
        <w:snapToGrid/>
        <w:rPr>
          <w:rFonts w:hint="eastAsia" w:ascii="宋体" w:hAnsi="宋体" w:eastAsia="宋体" w:cs="宋体"/>
          <w:b/>
          <w:lang w:val="en-US" w:eastAsia="zh-CN"/>
        </w:rPr>
        <w:sectPr>
          <w:pgSz w:w="11906" w:h="16838"/>
          <w:pgMar w:top="1440" w:right="1800" w:bottom="1440" w:left="1800" w:header="851" w:footer="992" w:gutter="0"/>
          <w:cols w:space="425" w:num="1"/>
          <w:docGrid w:type="lines" w:linePitch="312" w:charSpace="0"/>
        </w:sectPr>
      </w:pPr>
    </w:p>
    <w:p w14:paraId="6E10FE2F">
      <w:pPr>
        <w:pageBreakBefore w:val="0"/>
        <w:kinsoku/>
        <w:wordWrap/>
        <w:overflowPunct/>
        <w:topLinePunct w:val="0"/>
        <w:autoSpaceDE/>
        <w:autoSpaceDN/>
        <w:bidi w:val="0"/>
        <w:adjustRightInd w:val="0"/>
        <w:snapToGrid/>
        <w:ind w:firstLine="560" w:firstLineChars="200"/>
        <w:rPr>
          <w:rFonts w:hint="eastAsia" w:ascii="宋体" w:hAnsi="宋体" w:eastAsia="宋体" w:cs="宋体"/>
          <w:lang w:val="en-US" w:eastAsia="zh-CN"/>
        </w:rPr>
        <w:sectPr>
          <w:pgSz w:w="11906" w:h="16838"/>
          <w:pgMar w:top="1440" w:right="1800" w:bottom="1440" w:left="1800" w:header="851" w:footer="992" w:gutter="0"/>
          <w:cols w:space="425" w:num="1"/>
          <w:docGrid w:type="lines" w:linePitch="312" w:charSpace="0"/>
        </w:sectPr>
      </w:pPr>
    </w:p>
    <w:p w14:paraId="76F1BA0F">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摄像头</w:t>
      </w:r>
    </w:p>
    <w:p w14:paraId="62667843">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视频编码标准</w:t>
      </w:r>
    </w:p>
    <w:p w14:paraId="6E30BB72">
      <w:pPr>
        <w:pageBreakBefore w:val="0"/>
        <w:numPr>
          <w:ilvl w:val="0"/>
          <w:numId w:val="0"/>
        </w:numPr>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sz w:val="28"/>
          <w:szCs w:val="28"/>
          <w:lang w:val="en-US" w:eastAsia="zh-CN"/>
        </w:rPr>
        <w:t>机器上默认看264</w:t>
      </w:r>
      <w:r>
        <w:rPr>
          <w:rFonts w:hint="eastAsia" w:ascii="宋体" w:hAnsi="宋体" w:eastAsia="宋体" w:cs="宋体"/>
          <w:sz w:val="28"/>
          <w:szCs w:val="28"/>
          <w:lang w:val="en-US" w:eastAsia="zh-CN"/>
        </w:rPr>
        <w:t>，本地265需要转码</w:t>
      </w:r>
    </w:p>
    <w:p w14:paraId="0448077B">
      <w:pPr>
        <w:pStyle w:val="7"/>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ind w:left="720" w:right="0"/>
        <w:jc w:val="left"/>
        <w:rPr>
          <w:rFonts w:hint="eastAsia" w:ascii="宋体" w:hAnsi="宋体" w:eastAsia="宋体" w:cs="宋体"/>
        </w:rPr>
      </w:pPr>
      <w:r>
        <w:rPr>
          <w:rStyle w:val="11"/>
          <w:rFonts w:hint="eastAsia" w:ascii="宋体" w:hAnsi="宋体" w:eastAsia="宋体" w:cs="宋体"/>
          <w:b/>
          <w:bCs/>
          <w:i w:val="0"/>
          <w:iCs w:val="0"/>
          <w:caps w:val="0"/>
          <w:color w:val="404040"/>
          <w:spacing w:val="0"/>
          <w:sz w:val="12"/>
          <w:szCs w:val="12"/>
          <w:shd w:val="clear" w:color="auto" w:fill="FFFFFF"/>
        </w:rPr>
        <w:t>H.264</w:t>
      </w:r>
      <w:r>
        <w:rPr>
          <w:rFonts w:hint="eastAsia" w:ascii="宋体" w:hAnsi="宋体" w:eastAsia="宋体" w:cs="宋体"/>
          <w:i w:val="0"/>
          <w:iCs w:val="0"/>
          <w:caps w:val="0"/>
          <w:color w:val="404040"/>
          <w:spacing w:val="0"/>
          <w:sz w:val="12"/>
          <w:szCs w:val="12"/>
          <w:shd w:val="clear" w:color="auto" w:fill="FFFFFF"/>
        </w:rPr>
        <w:t>（2003年发布）：</w:t>
      </w:r>
      <w:r>
        <w:rPr>
          <w:rFonts w:hint="eastAsia" w:ascii="宋体" w:hAnsi="宋体" w:eastAsia="宋体" w:cs="宋体"/>
          <w:i w:val="0"/>
          <w:iCs w:val="0"/>
          <w:caps w:val="0"/>
          <w:color w:val="404040"/>
          <w:spacing w:val="0"/>
          <w:sz w:val="12"/>
          <w:szCs w:val="12"/>
          <w:shd w:val="clear" w:color="auto" w:fill="FFFFFF"/>
        </w:rPr>
        <w:br w:type="textWrapping"/>
      </w:r>
      <w:r>
        <w:rPr>
          <w:rFonts w:hint="eastAsia" w:ascii="宋体" w:hAnsi="宋体" w:eastAsia="宋体" w:cs="宋体"/>
          <w:i w:val="0"/>
          <w:iCs w:val="0"/>
          <w:caps w:val="0"/>
          <w:color w:val="404040"/>
          <w:spacing w:val="0"/>
          <w:sz w:val="12"/>
          <w:szCs w:val="12"/>
          <w:shd w:val="clear" w:color="auto" w:fill="FFFFFF"/>
        </w:rPr>
        <w:t>全称 </w:t>
      </w:r>
      <w:r>
        <w:rPr>
          <w:rStyle w:val="12"/>
          <w:rFonts w:hint="eastAsia" w:ascii="宋体" w:hAnsi="宋体" w:eastAsia="宋体" w:cs="宋体"/>
          <w:i w:val="0"/>
          <w:iCs w:val="0"/>
          <w:caps w:val="0"/>
          <w:color w:val="404040"/>
          <w:spacing w:val="0"/>
          <w:sz w:val="12"/>
          <w:szCs w:val="12"/>
          <w:shd w:val="clear" w:color="auto" w:fill="FFFFFF"/>
        </w:rPr>
        <w:t>Advanced Video Coding (AVC)</w:t>
      </w:r>
      <w:r>
        <w:rPr>
          <w:rFonts w:hint="eastAsia" w:ascii="宋体" w:hAnsi="宋体" w:eastAsia="宋体" w:cs="宋体"/>
          <w:i w:val="0"/>
          <w:iCs w:val="0"/>
          <w:caps w:val="0"/>
          <w:color w:val="404040"/>
          <w:spacing w:val="0"/>
          <w:sz w:val="12"/>
          <w:szCs w:val="12"/>
          <w:shd w:val="clear" w:color="auto" w:fill="FFFFFF"/>
        </w:rPr>
        <w:t>，当前最普及的标准。</w:t>
      </w:r>
    </w:p>
    <w:p w14:paraId="41F16F4F">
      <w:pPr>
        <w:pStyle w:val="7"/>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ind w:left="720" w:right="0"/>
        <w:jc w:val="left"/>
        <w:rPr>
          <w:rFonts w:hint="eastAsia" w:ascii="宋体" w:hAnsi="宋体" w:eastAsia="宋体" w:cs="宋体"/>
        </w:rPr>
      </w:pPr>
      <w:r>
        <w:rPr>
          <w:rStyle w:val="11"/>
          <w:rFonts w:hint="eastAsia" w:ascii="宋体" w:hAnsi="宋体" w:eastAsia="宋体" w:cs="宋体"/>
          <w:b/>
          <w:bCs/>
          <w:i w:val="0"/>
          <w:iCs w:val="0"/>
          <w:caps w:val="0"/>
          <w:color w:val="404040"/>
          <w:spacing w:val="0"/>
          <w:sz w:val="12"/>
          <w:szCs w:val="12"/>
          <w:shd w:val="clear" w:color="auto" w:fill="FFFFFF"/>
        </w:rPr>
        <w:t>H.265</w:t>
      </w:r>
      <w:r>
        <w:rPr>
          <w:rFonts w:hint="eastAsia" w:ascii="宋体" w:hAnsi="宋体" w:eastAsia="宋体" w:cs="宋体"/>
          <w:i w:val="0"/>
          <w:iCs w:val="0"/>
          <w:caps w:val="0"/>
          <w:color w:val="404040"/>
          <w:spacing w:val="0"/>
          <w:sz w:val="12"/>
          <w:szCs w:val="12"/>
          <w:shd w:val="clear" w:color="auto" w:fill="FFFFFF"/>
        </w:rPr>
        <w:t>（2013年发布）：</w:t>
      </w:r>
      <w:r>
        <w:rPr>
          <w:rFonts w:hint="eastAsia" w:ascii="宋体" w:hAnsi="宋体" w:eastAsia="宋体" w:cs="宋体"/>
          <w:i w:val="0"/>
          <w:iCs w:val="0"/>
          <w:caps w:val="0"/>
          <w:color w:val="404040"/>
          <w:spacing w:val="0"/>
          <w:sz w:val="12"/>
          <w:szCs w:val="12"/>
          <w:shd w:val="clear" w:color="auto" w:fill="FFFFFF"/>
        </w:rPr>
        <w:br w:type="textWrapping"/>
      </w:r>
      <w:r>
        <w:rPr>
          <w:rFonts w:hint="eastAsia" w:ascii="宋体" w:hAnsi="宋体" w:eastAsia="宋体" w:cs="宋体"/>
          <w:i w:val="0"/>
          <w:iCs w:val="0"/>
          <w:caps w:val="0"/>
          <w:color w:val="404040"/>
          <w:spacing w:val="0"/>
          <w:sz w:val="12"/>
          <w:szCs w:val="12"/>
          <w:shd w:val="clear" w:color="auto" w:fill="FFFFFF"/>
        </w:rPr>
        <w:t>全称 </w:t>
      </w:r>
      <w:r>
        <w:rPr>
          <w:rStyle w:val="12"/>
          <w:rFonts w:hint="eastAsia" w:ascii="宋体" w:hAnsi="宋体" w:eastAsia="宋体" w:cs="宋体"/>
          <w:i w:val="0"/>
          <w:iCs w:val="0"/>
          <w:caps w:val="0"/>
          <w:color w:val="404040"/>
          <w:spacing w:val="0"/>
          <w:sz w:val="12"/>
          <w:szCs w:val="12"/>
          <w:shd w:val="clear" w:color="auto" w:fill="FFFFFF"/>
        </w:rPr>
        <w:t>High Efficiency Video Coding (HEVC)</w:t>
      </w:r>
      <w:r>
        <w:rPr>
          <w:rFonts w:hint="eastAsia" w:ascii="宋体" w:hAnsi="宋体" w:eastAsia="宋体" w:cs="宋体"/>
          <w:i w:val="0"/>
          <w:iCs w:val="0"/>
          <w:caps w:val="0"/>
          <w:color w:val="404040"/>
          <w:spacing w:val="0"/>
          <w:sz w:val="12"/>
          <w:szCs w:val="12"/>
          <w:shd w:val="clear" w:color="auto" w:fill="FFFFFF"/>
        </w:rPr>
        <w:t>，H.264的升级版，效率提升显著。</w:t>
      </w:r>
    </w:p>
    <w:p w14:paraId="4AD0F5BF">
      <w:pPr>
        <w:keepNext w:val="0"/>
        <w:keepLines w:val="0"/>
        <w:pageBreakBefore w:val="0"/>
        <w:widowControl/>
        <w:numPr>
          <w:ilvl w:val="0"/>
          <w:numId w:val="0"/>
        </w:numPr>
        <w:suppressLineNumbers w:val="0"/>
        <w:kinsoku/>
        <w:wordWrap/>
        <w:overflowPunct/>
        <w:topLinePunct w:val="0"/>
        <w:autoSpaceDE/>
        <w:autoSpaceDN/>
        <w:bidi w:val="0"/>
        <w:adjustRightInd w:val="0"/>
        <w:snapToGrid/>
        <w:spacing w:before="30" w:beforeAutospacing="0" w:after="100" w:afterAutospacing="1"/>
        <w:jc w:val="left"/>
        <w:rPr>
          <w:rFonts w:hint="eastAsia" w:ascii="宋体" w:hAnsi="宋体" w:eastAsia="宋体" w:cs="宋体"/>
          <w:lang w:val="en-US" w:eastAsia="zh-CN"/>
        </w:rPr>
      </w:pPr>
      <w:r>
        <w:rPr>
          <w:rFonts w:hint="eastAsia" w:ascii="宋体" w:hAnsi="宋体" w:eastAsia="宋体" w:cs="宋体"/>
          <w:kern w:val="2"/>
          <w:szCs w:val="24"/>
          <w:lang w:val="en-US" w:eastAsia="zh-CN" w:bidi="ar-SA"/>
        </w:rPr>
        <w:t>异常情况目前的解释：当摄像头只有主码流或者只有辅码流、频繁在线离线，还有就是在线情况拿不到视频流‘三个情况会提示异常。</w:t>
      </w:r>
    </w:p>
    <w:p w14:paraId="038B654D">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获取海康平台的AKSK</w:t>
      </w:r>
    </w:p>
    <w:p w14:paraId="6FF0054A">
      <w:pPr>
        <w:pageBreakBefore w:val="0"/>
        <w:numPr>
          <w:ilvl w:val="0"/>
          <w:numId w:val="0"/>
        </w:numPr>
        <w:kinsoku/>
        <w:wordWrap/>
        <w:overflowPunct/>
        <w:topLinePunct w:val="0"/>
        <w:autoSpaceDE/>
        <w:autoSpaceDN/>
        <w:bidi w:val="0"/>
        <w:adjustRightInd w:val="0"/>
        <w:snapToGrid/>
        <w:rPr>
          <w:rFonts w:hint="eastAsia" w:ascii="宋体" w:hAnsi="宋体" w:eastAsia="宋体" w:cs="宋体"/>
          <w:lang w:val="en-US" w:eastAsia="zh-CN"/>
        </w:rPr>
      </w:pPr>
      <w:r>
        <w:rPr>
          <w:rFonts w:hint="eastAsia" w:ascii="宋体" w:hAnsi="宋体" w:eastAsia="宋体" w:cs="宋体"/>
        </w:rPr>
        <w:t>从运管中心-状态监控-API网关-API管理-合作方 管理</w:t>
      </w:r>
    </w:p>
    <w:p w14:paraId="712594B9">
      <w:pPr>
        <w:pageBreakBefore w:val="0"/>
        <w:numPr>
          <w:ilvl w:val="0"/>
          <w:numId w:val="0"/>
        </w:numPr>
        <w:kinsoku/>
        <w:wordWrap/>
        <w:overflowPunct/>
        <w:topLinePunct w:val="0"/>
        <w:autoSpaceDE/>
        <w:autoSpaceDN/>
        <w:bidi w:val="0"/>
        <w:adjustRightInd w:val="0"/>
        <w:snapToGrid/>
        <w:ind w:leftChars="0"/>
        <w:rPr>
          <w:rFonts w:hint="eastAsia" w:ascii="宋体" w:hAnsi="宋体" w:eastAsia="宋体" w:cs="宋体"/>
        </w:rPr>
      </w:pPr>
      <w:r>
        <w:rPr>
          <w:rFonts w:hint="eastAsia" w:ascii="宋体" w:hAnsi="宋体" w:eastAsia="宋体" w:cs="宋体"/>
        </w:rPr>
        <w:drawing>
          <wp:inline distT="0" distB="0" distL="114300" distR="114300">
            <wp:extent cx="6017260" cy="3077845"/>
            <wp:effectExtent l="0" t="0" r="2540" b="825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6"/>
                    <a:stretch>
                      <a:fillRect/>
                    </a:stretch>
                  </pic:blipFill>
                  <pic:spPr>
                    <a:xfrm>
                      <a:off x="0" y="0"/>
                      <a:ext cx="6017260" cy="3077845"/>
                    </a:xfrm>
                    <a:prstGeom prst="rect">
                      <a:avLst/>
                    </a:prstGeom>
                    <a:noFill/>
                    <a:ln>
                      <a:noFill/>
                    </a:ln>
                  </pic:spPr>
                </pic:pic>
              </a:graphicData>
            </a:graphic>
          </wp:inline>
        </w:drawing>
      </w:r>
    </w:p>
    <w:p w14:paraId="159CA60C">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开发前需要先获取对接的身份认证信息，AK/SK；平台会通过AK/SK认证方式来验证请求发送者的身份。</w:t>
      </w:r>
    </w:p>
    <w:p w14:paraId="089D03A5">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1.进入运管中心（http://ip:8001/center ），进入【状态监控】模块，选择【API网关】，选择【API管理】功能，进入API管理中心。</w:t>
      </w:r>
    </w:p>
    <w:p w14:paraId="2AD1A13D">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2.选择【合作方管理】，平台安装后，默认会创建一个对内合作方，可以使用此合作方进行接口调用测试，实际运行环境需要根据实际的情况创建新的合作方。</w:t>
      </w:r>
    </w:p>
    <w:p w14:paraId="2F82104A">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3.点击合作方的名称，进入合作方详情界面，获取合作方key（AK）和合作方Secret（SK）。</w:t>
      </w:r>
    </w:p>
    <w:p w14:paraId="4C2D5C4B">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注：海康要aksk的,账号密码没用的</w:t>
      </w:r>
    </w:p>
    <w:p w14:paraId="32F770BB">
      <w:pPr>
        <w:pageBreakBefore w:val="0"/>
        <w:kinsoku/>
        <w:wordWrap/>
        <w:overflowPunct/>
        <w:topLinePunct w:val="0"/>
        <w:autoSpaceDE/>
        <w:autoSpaceDN/>
        <w:bidi w:val="0"/>
        <w:adjustRightInd w:val="0"/>
        <w:snapToGrid/>
        <w:rPr>
          <w:rFonts w:hint="eastAsia" w:ascii="宋体" w:hAnsi="宋体" w:eastAsia="宋体" w:cs="宋体"/>
          <w:b/>
          <w:lang w:val="en-US" w:eastAsia="zh-CN"/>
        </w:rPr>
      </w:pPr>
    </w:p>
    <w:p w14:paraId="28755F2E">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摄像头灰色</w:t>
      </w:r>
    </w:p>
    <w:p w14:paraId="4D7F98C9">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检查是否离线，若是点对点方式，看下有几个摄像头</w:t>
      </w:r>
    </w:p>
    <w:p w14:paraId="09CACC37">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原因:该ip有两个通道，要</w:t>
      </w:r>
      <w:r>
        <w:rPr>
          <w:rFonts w:hint="eastAsia" w:ascii="宋体" w:hAnsi="宋体" w:eastAsia="宋体" w:cs="宋体"/>
          <w:sz w:val="24"/>
          <w:szCs w:val="24"/>
          <w:lang w:val="en-US" w:eastAsia="zh-CN"/>
        </w:rPr>
        <w:t>禁用</w:t>
      </w:r>
      <w:r>
        <w:rPr>
          <w:rFonts w:hint="eastAsia" w:ascii="宋体" w:hAnsi="宋体" w:eastAsia="宋体" w:cs="宋体"/>
          <w:sz w:val="24"/>
          <w:szCs w:val="24"/>
          <w:lang w:val="en-US" w:eastAsia="zh-CN"/>
        </w:rPr>
        <w:t>这个不用的通道</w:t>
      </w:r>
    </w:p>
    <w:p w14:paraId="5A59862B">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p>
    <w:p w14:paraId="23F0B29A">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添加 NVR 两个通道 把不用的一个通道禁用掉</w:t>
      </w:r>
    </w:p>
    <w:p w14:paraId="13DB9E19">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p>
    <w:p w14:paraId="4B01B93C">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设备在线但无画面</w:t>
      </w:r>
    </w:p>
    <w:p w14:paraId="0F1F2021">
      <w:pPr>
        <w:pageBreakBefore w:val="0"/>
        <w:numPr>
          <w:ilvl w:val="4"/>
          <w:numId w:val="0"/>
        </w:numPr>
        <w:kinsoku/>
        <w:wordWrap/>
        <w:overflowPunct/>
        <w:topLinePunct w:val="0"/>
        <w:autoSpaceDE/>
        <w:autoSpaceDN/>
        <w:bidi w:val="0"/>
        <w:adjustRightInd w:val="0"/>
        <w:snapToGrid/>
        <w:ind w:leftChars="20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检查编码格式（H.265需终端支持硬解）</w:t>
      </w:r>
    </w:p>
    <w:p w14:paraId="6D24ADAB">
      <w:pPr>
        <w:pageBreakBefore w:val="0"/>
        <w:numPr>
          <w:ilvl w:val="4"/>
          <w:numId w:val="0"/>
        </w:numPr>
        <w:kinsoku/>
        <w:wordWrap/>
        <w:overflowPunct/>
        <w:topLinePunct w:val="0"/>
        <w:autoSpaceDE/>
        <w:autoSpaceDN/>
        <w:bidi w:val="0"/>
        <w:adjustRightInd w:val="0"/>
        <w:snapToGrid/>
        <w:ind w:leftChars="20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验证子码流状态（主码流失效时切子码流）</w:t>
      </w:r>
    </w:p>
    <w:p w14:paraId="68E7A2A2">
      <w:pPr>
        <w:pageBreakBefore w:val="0"/>
        <w:kinsoku/>
        <w:wordWrap/>
        <w:overflowPunct/>
        <w:topLinePunct w:val="0"/>
        <w:autoSpaceDE/>
        <w:autoSpaceDN/>
        <w:bidi w:val="0"/>
        <w:adjustRightInd w:val="0"/>
        <w:snapToGrid/>
        <w:rPr>
          <w:rFonts w:hint="eastAsia" w:ascii="宋体" w:hAnsi="宋体" w:eastAsia="宋体" w:cs="宋体"/>
          <w:b/>
          <w:lang w:val="en-US" w:eastAsia="zh-CN"/>
        </w:rPr>
      </w:pPr>
    </w:p>
    <w:p w14:paraId="42E6D206">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摄像头添加</w:t>
      </w:r>
    </w:p>
    <w:p w14:paraId="7A3EF8CC">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b/>
          <w:lang w:val="en-US" w:eastAsia="zh-CN"/>
        </w:rPr>
      </w:pPr>
      <w:r>
        <w:rPr>
          <w:rFonts w:hint="eastAsia" w:ascii="宋体" w:hAnsi="宋体" w:eastAsia="宋体" w:cs="宋体"/>
          <w:sz w:val="24"/>
          <w:szCs w:val="24"/>
          <w:lang w:val="en-US" w:eastAsia="zh-CN"/>
        </w:rPr>
        <w:t>若搜索不出来，可在默认中根据摄像头名称搜索</w:t>
      </w:r>
    </w:p>
    <w:p w14:paraId="7964F5D5">
      <w:pPr>
        <w:pageBreakBefore w:val="0"/>
        <w:widowControl/>
        <w:numPr>
          <w:ilvl w:val="0"/>
          <w:numId w:val="0"/>
        </w:numPr>
        <w:kinsoku/>
        <w:wordWrap/>
        <w:overflowPunct/>
        <w:topLinePunct w:val="0"/>
        <w:autoSpaceDE/>
        <w:autoSpaceDN/>
        <w:bidi w:val="0"/>
        <w:adjustRightInd w:val="0"/>
        <w:snapToGrid/>
        <w:spacing w:line="360" w:lineRule="auto"/>
        <w:ind w:leftChars="0"/>
        <w:textAlignment w:val="top"/>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4310" cy="2073910"/>
            <wp:effectExtent l="0" t="0" r="254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7"/>
                    <a:stretch>
                      <a:fillRect/>
                    </a:stretch>
                  </pic:blipFill>
                  <pic:spPr>
                    <a:xfrm>
                      <a:off x="0" y="0"/>
                      <a:ext cx="5274310" cy="2073910"/>
                    </a:xfrm>
                    <a:prstGeom prst="rect">
                      <a:avLst/>
                    </a:prstGeom>
                    <a:noFill/>
                    <a:ln>
                      <a:noFill/>
                    </a:ln>
                  </pic:spPr>
                </pic:pic>
              </a:graphicData>
            </a:graphic>
          </wp:inline>
        </w:drawing>
      </w:r>
    </w:p>
    <w:p w14:paraId="02D320C9">
      <w:pPr>
        <w:pageBreakBefore w:val="0"/>
        <w:widowControl/>
        <w:kinsoku/>
        <w:wordWrap/>
        <w:overflowPunct/>
        <w:topLinePunct w:val="0"/>
        <w:autoSpaceDE/>
        <w:autoSpaceDN/>
        <w:bidi w:val="0"/>
        <w:adjustRightInd w:val="0"/>
        <w:snapToGrid/>
        <w:rPr>
          <w:rFonts w:hint="eastAsia" w:ascii="宋体" w:hAnsi="宋体" w:eastAsia="宋体" w:cs="宋体"/>
          <w:sz w:val="24"/>
          <w:szCs w:val="24"/>
        </w:rPr>
      </w:pPr>
    </w:p>
    <w:p w14:paraId="496BB790">
      <w:pPr>
        <w:pageBreakBefore w:val="0"/>
        <w:widowControl/>
        <w:kinsoku/>
        <w:wordWrap/>
        <w:overflowPunct/>
        <w:topLinePunct w:val="0"/>
        <w:autoSpaceDE/>
        <w:autoSpaceDN/>
        <w:bidi w:val="0"/>
        <w:adjustRightInd w:val="0"/>
        <w:snapToGrid/>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2880" cy="2753995"/>
            <wp:effectExtent l="0" t="0" r="4445" b="825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8"/>
                    <a:stretch>
                      <a:fillRect/>
                    </a:stretch>
                  </pic:blipFill>
                  <pic:spPr>
                    <a:xfrm>
                      <a:off x="0" y="0"/>
                      <a:ext cx="5262880" cy="2753995"/>
                    </a:xfrm>
                    <a:prstGeom prst="rect">
                      <a:avLst/>
                    </a:prstGeom>
                    <a:noFill/>
                    <a:ln>
                      <a:noFill/>
                    </a:ln>
                  </pic:spPr>
                </pic:pic>
              </a:graphicData>
            </a:graphic>
          </wp:inline>
        </w:drawing>
      </w:r>
    </w:p>
    <w:p w14:paraId="01E7C2EC">
      <w:pPr>
        <w:pageBreakBefore w:val="0"/>
        <w:widowControl/>
        <w:kinsoku/>
        <w:wordWrap/>
        <w:overflowPunct/>
        <w:topLinePunct w:val="0"/>
        <w:autoSpaceDE/>
        <w:autoSpaceDN/>
        <w:bidi w:val="0"/>
        <w:adjustRightInd w:val="0"/>
        <w:snapToGrid/>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5420" cy="3311525"/>
            <wp:effectExtent l="0" t="0" r="1905" b="317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9"/>
                    <a:stretch>
                      <a:fillRect/>
                    </a:stretch>
                  </pic:blipFill>
                  <pic:spPr>
                    <a:xfrm>
                      <a:off x="0" y="0"/>
                      <a:ext cx="5265420" cy="3311525"/>
                    </a:xfrm>
                    <a:prstGeom prst="rect">
                      <a:avLst/>
                    </a:prstGeom>
                    <a:noFill/>
                    <a:ln>
                      <a:noFill/>
                    </a:ln>
                  </pic:spPr>
                </pic:pic>
              </a:graphicData>
            </a:graphic>
          </wp:inline>
        </w:drawing>
      </w:r>
    </w:p>
    <w:p w14:paraId="2C10AD4A">
      <w:pPr>
        <w:pageBreakBefore w:val="0"/>
        <w:widowControl/>
        <w:kinsoku/>
        <w:wordWrap/>
        <w:overflowPunct/>
        <w:topLinePunct w:val="0"/>
        <w:autoSpaceDE/>
        <w:autoSpaceDN/>
        <w:bidi w:val="0"/>
        <w:adjustRightInd w:val="0"/>
        <w:snapToGrid/>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2880" cy="3206115"/>
            <wp:effectExtent l="0" t="0" r="4445" b="381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30"/>
                    <a:stretch>
                      <a:fillRect/>
                    </a:stretch>
                  </pic:blipFill>
                  <pic:spPr>
                    <a:xfrm>
                      <a:off x="0" y="0"/>
                      <a:ext cx="5262880" cy="3206115"/>
                    </a:xfrm>
                    <a:prstGeom prst="rect">
                      <a:avLst/>
                    </a:prstGeom>
                    <a:noFill/>
                    <a:ln>
                      <a:noFill/>
                    </a:ln>
                  </pic:spPr>
                </pic:pic>
              </a:graphicData>
            </a:graphic>
          </wp:inline>
        </w:drawing>
      </w:r>
    </w:p>
    <w:p w14:paraId="170C8417">
      <w:pPr>
        <w:pageBreakBefore w:val="0"/>
        <w:widowControl/>
        <w:kinsoku/>
        <w:wordWrap/>
        <w:overflowPunct/>
        <w:topLinePunct w:val="0"/>
        <w:autoSpaceDE/>
        <w:autoSpaceDN/>
        <w:bidi w:val="0"/>
        <w:adjustRightInd w:val="0"/>
        <w:snapToGrid/>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2880" cy="3050540"/>
            <wp:effectExtent l="0" t="0" r="4445" b="698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31"/>
                    <a:stretch>
                      <a:fillRect/>
                    </a:stretch>
                  </pic:blipFill>
                  <pic:spPr>
                    <a:xfrm>
                      <a:off x="0" y="0"/>
                      <a:ext cx="5262880" cy="3050540"/>
                    </a:xfrm>
                    <a:prstGeom prst="rect">
                      <a:avLst/>
                    </a:prstGeom>
                    <a:noFill/>
                    <a:ln>
                      <a:noFill/>
                    </a:ln>
                  </pic:spPr>
                </pic:pic>
              </a:graphicData>
            </a:graphic>
          </wp:inline>
        </w:drawing>
      </w:r>
    </w:p>
    <w:p w14:paraId="14CDA93D">
      <w:pPr>
        <w:pageBreakBefore w:val="0"/>
        <w:widowControl/>
        <w:kinsoku/>
        <w:wordWrap/>
        <w:overflowPunct/>
        <w:topLinePunct w:val="0"/>
        <w:autoSpaceDE/>
        <w:autoSpaceDN/>
        <w:bidi w:val="0"/>
        <w:adjustRightInd w:val="0"/>
        <w:snapToGrid/>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69230" cy="3007360"/>
            <wp:effectExtent l="0" t="0" r="7620" b="254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32"/>
                    <a:stretch>
                      <a:fillRect/>
                    </a:stretch>
                  </pic:blipFill>
                  <pic:spPr>
                    <a:xfrm>
                      <a:off x="0" y="0"/>
                      <a:ext cx="5269230" cy="3007360"/>
                    </a:xfrm>
                    <a:prstGeom prst="rect">
                      <a:avLst/>
                    </a:prstGeom>
                    <a:noFill/>
                    <a:ln>
                      <a:noFill/>
                    </a:ln>
                  </pic:spPr>
                </pic:pic>
              </a:graphicData>
            </a:graphic>
          </wp:inline>
        </w:drawing>
      </w:r>
    </w:p>
    <w:p w14:paraId="4FFA62CA">
      <w:pPr>
        <w:pageBreakBefore w:val="0"/>
        <w:kinsoku/>
        <w:wordWrap/>
        <w:overflowPunct/>
        <w:topLinePunct w:val="0"/>
        <w:autoSpaceDE/>
        <w:autoSpaceDN/>
        <w:bidi w:val="0"/>
        <w:adjustRightInd w:val="0"/>
        <w:snapToGrid/>
        <w:rPr>
          <w:rFonts w:hint="eastAsia" w:ascii="宋体" w:hAnsi="宋体" w:eastAsia="宋体" w:cs="宋体"/>
          <w:b/>
          <w:lang w:val="en-US" w:eastAsia="zh-CN"/>
        </w:rPr>
        <w:sectPr>
          <w:pgSz w:w="11906" w:h="16838"/>
          <w:pgMar w:top="1440" w:right="1800" w:bottom="1440" w:left="1800" w:header="851" w:footer="992" w:gutter="0"/>
          <w:cols w:space="425" w:num="1"/>
          <w:docGrid w:type="lines" w:linePitch="312" w:charSpace="0"/>
        </w:sectPr>
      </w:pPr>
    </w:p>
    <w:p w14:paraId="1A7C1F12">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onvif接入设置</w:t>
      </w:r>
    </w:p>
    <w:p w14:paraId="1929CC05">
      <w:pPr>
        <w:pageBreakBefore w:val="0"/>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首先摄像头要开启摄像机的onvif协议，其次检查ip(连通)，端口，账号与密码。</w:t>
      </w:r>
    </w:p>
    <w:p w14:paraId="2DD24879">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4"/>
          <w:szCs w:val="24"/>
          <w:lang w:val="en-US" w:eastAsia="zh-CN"/>
        </w:rPr>
      </w:pPr>
      <w:r>
        <w:rPr>
          <w:rFonts w:hint="eastAsia" w:ascii="宋体" w:hAnsi="宋体" w:eastAsia="宋体" w:cs="宋体"/>
        </w:rPr>
        <w:drawing>
          <wp:inline distT="0" distB="0" distL="114300" distR="114300">
            <wp:extent cx="5271135" cy="3394075"/>
            <wp:effectExtent l="0" t="0" r="5715"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3"/>
                    <a:stretch>
                      <a:fillRect/>
                    </a:stretch>
                  </pic:blipFill>
                  <pic:spPr>
                    <a:xfrm>
                      <a:off x="0" y="0"/>
                      <a:ext cx="5271135" cy="3394075"/>
                    </a:xfrm>
                    <a:prstGeom prst="rect">
                      <a:avLst/>
                    </a:prstGeom>
                    <a:noFill/>
                    <a:ln>
                      <a:noFill/>
                    </a:ln>
                  </pic:spPr>
                </pic:pic>
              </a:graphicData>
            </a:graphic>
          </wp:inline>
        </w:drawing>
      </w:r>
    </w:p>
    <w:p w14:paraId="22FC8E3A">
      <w:pPr>
        <w:pageBreakBefore w:val="0"/>
        <w:numPr>
          <w:ilvl w:val="0"/>
          <w:numId w:val="0"/>
        </w:numPr>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72405" cy="2861945"/>
            <wp:effectExtent l="0" t="0" r="4445" b="508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4"/>
                    <a:stretch>
                      <a:fillRect/>
                    </a:stretch>
                  </pic:blipFill>
                  <pic:spPr>
                    <a:xfrm>
                      <a:off x="0" y="0"/>
                      <a:ext cx="5272405" cy="2861945"/>
                    </a:xfrm>
                    <a:prstGeom prst="rect">
                      <a:avLst/>
                    </a:prstGeom>
                    <a:noFill/>
                    <a:ln>
                      <a:noFill/>
                    </a:ln>
                  </pic:spPr>
                </pic:pic>
              </a:graphicData>
            </a:graphic>
          </wp:inline>
        </w:drawing>
      </w:r>
    </w:p>
    <w:p w14:paraId="226CB93D">
      <w:pPr>
        <w:pageBreakBefore w:val="0"/>
        <w:numPr>
          <w:ilvl w:val="0"/>
          <w:numId w:val="0"/>
        </w:numPr>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sz w:val="24"/>
          <w:szCs w:val="24"/>
          <w:lang w:val="en-US" w:eastAsia="zh-CN"/>
        </w:rPr>
        <w:drawing>
          <wp:inline distT="0" distB="0" distL="114300" distR="114300">
            <wp:extent cx="5273040" cy="3953510"/>
            <wp:effectExtent l="0" t="0" r="3810" b="8890"/>
            <wp:docPr id="16" name="图片 6" descr="8985731d58a0a14d086a5cc1d71a0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8985731d58a0a14d086a5cc1d71a0f4"/>
                    <pic:cNvPicPr>
                      <a:picLocks noChangeAspect="1"/>
                    </pic:cNvPicPr>
                  </pic:nvPicPr>
                  <pic:blipFill>
                    <a:blip r:embed="rId35"/>
                    <a:stretch>
                      <a:fillRect/>
                    </a:stretch>
                  </pic:blipFill>
                  <pic:spPr>
                    <a:xfrm>
                      <a:off x="0" y="0"/>
                      <a:ext cx="5273040" cy="3953510"/>
                    </a:xfrm>
                    <a:prstGeom prst="rect">
                      <a:avLst/>
                    </a:prstGeom>
                    <a:noFill/>
                    <a:ln>
                      <a:noFill/>
                    </a:ln>
                  </pic:spPr>
                </pic:pic>
              </a:graphicData>
            </a:graphic>
          </wp:inline>
        </w:drawing>
      </w:r>
    </w:p>
    <w:p w14:paraId="0296865F">
      <w:pPr>
        <w:pageBreakBefore w:val="0"/>
        <w:kinsoku/>
        <w:wordWrap/>
        <w:overflowPunct/>
        <w:topLinePunct w:val="0"/>
        <w:autoSpaceDE/>
        <w:autoSpaceDN/>
        <w:bidi w:val="0"/>
        <w:adjustRightInd w:val="0"/>
        <w:snapToGrid/>
        <w:ind w:firstLine="560" w:firstLineChars="200"/>
        <w:rPr>
          <w:rFonts w:hint="eastAsia" w:ascii="宋体" w:hAnsi="宋体" w:eastAsia="宋体" w:cs="宋体"/>
        </w:rPr>
      </w:pPr>
      <w:r>
        <w:rPr>
          <w:rFonts w:hint="eastAsia" w:ascii="宋体" w:hAnsi="宋体" w:eastAsia="宋体" w:cs="宋体"/>
        </w:rPr>
        <w:drawing>
          <wp:inline distT="0" distB="0" distL="114300" distR="114300">
            <wp:extent cx="5267960" cy="3241675"/>
            <wp:effectExtent l="0" t="0" r="889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6"/>
                    <a:stretch>
                      <a:fillRect/>
                    </a:stretch>
                  </pic:blipFill>
                  <pic:spPr>
                    <a:xfrm>
                      <a:off x="0" y="0"/>
                      <a:ext cx="5267960" cy="3241675"/>
                    </a:xfrm>
                    <a:prstGeom prst="rect">
                      <a:avLst/>
                    </a:prstGeom>
                    <a:noFill/>
                    <a:ln>
                      <a:noFill/>
                    </a:ln>
                  </pic:spPr>
                </pic:pic>
              </a:graphicData>
            </a:graphic>
          </wp:inline>
        </w:drawing>
      </w:r>
    </w:p>
    <w:p w14:paraId="43806B5A">
      <w:pPr>
        <w:pStyle w:val="3"/>
        <w:keepNext/>
        <w:keepLines/>
        <w:pageBreakBefore w:val="0"/>
        <w:widowControl/>
        <w:numPr>
          <w:ilvl w:val="1"/>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视频接入四种方式？</w:t>
      </w:r>
    </w:p>
    <w:p w14:paraId="276AA6EB">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5269230" cy="3612515"/>
            <wp:effectExtent l="0" t="0" r="7620" b="698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7"/>
                    <a:stretch>
                      <a:fillRect/>
                    </a:stretch>
                  </pic:blipFill>
                  <pic:spPr>
                    <a:xfrm>
                      <a:off x="0" y="0"/>
                      <a:ext cx="5269230" cy="3612515"/>
                    </a:xfrm>
                    <a:prstGeom prst="rect">
                      <a:avLst/>
                    </a:prstGeom>
                    <a:noFill/>
                    <a:ln>
                      <a:noFill/>
                    </a:ln>
                  </pic:spPr>
                </pic:pic>
              </a:graphicData>
            </a:graphic>
          </wp:inline>
        </w:drawing>
      </w:r>
    </w:p>
    <w:p w14:paraId="4DCB53ED">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5270500" cy="1351280"/>
            <wp:effectExtent l="0" t="0" r="6350" b="127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8"/>
                    <a:stretch>
                      <a:fillRect/>
                    </a:stretch>
                  </pic:blipFill>
                  <pic:spPr>
                    <a:xfrm>
                      <a:off x="0" y="0"/>
                      <a:ext cx="5270500" cy="1351280"/>
                    </a:xfrm>
                    <a:prstGeom prst="rect">
                      <a:avLst/>
                    </a:prstGeom>
                    <a:noFill/>
                    <a:ln>
                      <a:noFill/>
                    </a:ln>
                  </pic:spPr>
                </pic:pic>
              </a:graphicData>
            </a:graphic>
          </wp:inline>
        </w:drawing>
      </w:r>
    </w:p>
    <w:p w14:paraId="73A23898">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方式一:GB28181</w:t>
      </w:r>
    </w:p>
    <w:p w14:paraId="3F83F025">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4024630" cy="1062355"/>
            <wp:effectExtent l="0" t="0" r="4445" b="444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39"/>
                    <a:stretch>
                      <a:fillRect/>
                    </a:stretch>
                  </pic:blipFill>
                  <pic:spPr>
                    <a:xfrm>
                      <a:off x="0" y="0"/>
                      <a:ext cx="4024630" cy="1062355"/>
                    </a:xfrm>
                    <a:prstGeom prst="rect">
                      <a:avLst/>
                    </a:prstGeom>
                    <a:noFill/>
                    <a:ln>
                      <a:noFill/>
                    </a:ln>
                  </pic:spPr>
                </pic:pic>
              </a:graphicData>
            </a:graphic>
          </wp:inline>
        </w:drawing>
      </w:r>
    </w:p>
    <w:p w14:paraId="6C03009B">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p>
    <w:p w14:paraId="35EF5828">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p>
    <w:p w14:paraId="7BAB86E9">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p>
    <w:p w14:paraId="325AC1EA">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p>
    <w:p w14:paraId="7DE41CE4">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方式二:ONVIF</w:t>
      </w:r>
    </w:p>
    <w:p w14:paraId="32A9E243">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3967480" cy="1948180"/>
            <wp:effectExtent l="0" t="0" r="4445" b="444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0"/>
                    <a:stretch>
                      <a:fillRect/>
                    </a:stretch>
                  </pic:blipFill>
                  <pic:spPr>
                    <a:xfrm>
                      <a:off x="0" y="0"/>
                      <a:ext cx="3967480" cy="1948180"/>
                    </a:xfrm>
                    <a:prstGeom prst="rect">
                      <a:avLst/>
                    </a:prstGeom>
                    <a:noFill/>
                    <a:ln>
                      <a:noFill/>
                    </a:ln>
                  </pic:spPr>
                </pic:pic>
              </a:graphicData>
            </a:graphic>
          </wp:inline>
        </w:drawing>
      </w:r>
    </w:p>
    <w:p w14:paraId="228FB818">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方式三:RTSP</w:t>
      </w:r>
    </w:p>
    <w:p w14:paraId="52F518FA">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通用格式：</w:t>
      </w:r>
      <w:r>
        <w:rPr>
          <w:rFonts w:hint="eastAsia" w:ascii="宋体" w:hAnsi="宋体" w:eastAsia="宋体" w:cs="宋体"/>
          <w:sz w:val="28"/>
          <w:szCs w:val="28"/>
          <w:lang w:val="en-US" w:eastAsia="zh-CN"/>
        </w:rPr>
        <w:t>rtsp://[用户名]:[密码]@[IP地址]:[端口]/[路径]</w:t>
      </w:r>
    </w:p>
    <w:p w14:paraId="52F431B4">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宇</w:t>
      </w:r>
      <w:r>
        <w:rPr>
          <w:rFonts w:hint="eastAsia" w:ascii="宋体" w:hAnsi="宋体" w:eastAsia="宋体" w:cs="宋体"/>
          <w:b/>
          <w:bCs/>
          <w:sz w:val="28"/>
          <w:szCs w:val="28"/>
          <w:lang w:val="en-US" w:eastAsia="zh-CN"/>
        </w:rPr>
        <w:t>视（Uniview）：</w:t>
      </w:r>
    </w:p>
    <w:p w14:paraId="258A2348">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主码流：r</w:t>
      </w:r>
      <w:r>
        <w:rPr>
          <w:rFonts w:hint="eastAsia" w:ascii="宋体" w:hAnsi="宋体" w:eastAsia="宋体" w:cs="宋体"/>
          <w:sz w:val="28"/>
          <w:szCs w:val="28"/>
          <w:lang w:val="en-US" w:eastAsia="zh-CN"/>
        </w:rPr>
        <w:t>tsp://</w:t>
      </w:r>
      <w:r>
        <w:rPr>
          <w:rFonts w:hint="eastAsia" w:ascii="宋体" w:hAnsi="宋体" w:eastAsia="宋体" w:cs="宋体"/>
          <w:color w:val="auto"/>
          <w:sz w:val="28"/>
          <w:szCs w:val="28"/>
          <w:highlight w:val="yellow"/>
          <w:lang w:val="en-US" w:eastAsia="zh-CN"/>
        </w:rPr>
        <w:t>admin</w:t>
      </w:r>
      <w:r>
        <w:rPr>
          <w:rFonts w:hint="eastAsia" w:ascii="宋体" w:hAnsi="宋体" w:eastAsia="宋体" w:cs="宋体"/>
          <w:sz w:val="28"/>
          <w:szCs w:val="28"/>
          <w:lang w:val="en-US" w:eastAsia="zh-CN"/>
        </w:rPr>
        <w:t>:</w:t>
      </w:r>
      <w:r>
        <w:rPr>
          <w:rFonts w:hint="eastAsia" w:ascii="宋体" w:hAnsi="宋体" w:eastAsia="宋体" w:cs="宋体"/>
          <w:color w:val="auto"/>
          <w:sz w:val="28"/>
          <w:szCs w:val="28"/>
          <w:highlight w:val="yellow"/>
          <w:lang w:val="en-US" w:eastAsia="zh-CN"/>
        </w:rPr>
        <w:t>admin</w:t>
      </w:r>
      <w:r>
        <w:rPr>
          <w:rFonts w:hint="eastAsia" w:ascii="宋体" w:hAnsi="宋体" w:eastAsia="宋体" w:cs="宋体"/>
          <w:sz w:val="28"/>
          <w:szCs w:val="28"/>
          <w:lang w:val="en-US" w:eastAsia="zh-CN"/>
        </w:rPr>
        <w:t>@</w:t>
      </w:r>
      <w:r>
        <w:rPr>
          <w:rFonts w:hint="eastAsia" w:ascii="宋体" w:hAnsi="宋体" w:eastAsia="宋体" w:cs="宋体"/>
          <w:color w:val="auto"/>
          <w:sz w:val="28"/>
          <w:szCs w:val="28"/>
          <w:highlight w:val="yellow"/>
          <w:lang w:val="en-US" w:eastAsia="zh-CN"/>
        </w:rPr>
        <w:t>192.168.8.8</w:t>
      </w:r>
      <w:r>
        <w:rPr>
          <w:rFonts w:hint="eastAsia" w:ascii="宋体" w:hAnsi="宋体" w:eastAsia="宋体" w:cs="宋体"/>
          <w:sz w:val="28"/>
          <w:szCs w:val="28"/>
          <w:lang w:val="en-US" w:eastAsia="zh-CN"/>
        </w:rPr>
        <w:t>:554/video1</w:t>
      </w:r>
    </w:p>
    <w:p w14:paraId="0D0C0BD9">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辅码流：r</w:t>
      </w:r>
      <w:r>
        <w:rPr>
          <w:rFonts w:hint="eastAsia" w:ascii="宋体" w:hAnsi="宋体" w:eastAsia="宋体" w:cs="宋体"/>
          <w:sz w:val="28"/>
          <w:szCs w:val="28"/>
          <w:lang w:val="en-US" w:eastAsia="zh-CN"/>
        </w:rPr>
        <w:t>tsp://</w:t>
      </w:r>
      <w:r>
        <w:rPr>
          <w:rFonts w:hint="eastAsia" w:ascii="宋体" w:hAnsi="宋体" w:eastAsia="宋体" w:cs="宋体"/>
          <w:color w:val="auto"/>
          <w:sz w:val="28"/>
          <w:szCs w:val="28"/>
          <w:highlight w:val="yellow"/>
          <w:lang w:val="en-US" w:eastAsia="zh-CN"/>
        </w:rPr>
        <w:t>admin</w:t>
      </w:r>
      <w:r>
        <w:rPr>
          <w:rFonts w:hint="eastAsia" w:ascii="宋体" w:hAnsi="宋体" w:eastAsia="宋体" w:cs="宋体"/>
          <w:sz w:val="28"/>
          <w:szCs w:val="28"/>
          <w:lang w:val="en-US" w:eastAsia="zh-CN"/>
        </w:rPr>
        <w:t>:</w:t>
      </w:r>
      <w:r>
        <w:rPr>
          <w:rFonts w:hint="eastAsia" w:ascii="宋体" w:hAnsi="宋体" w:eastAsia="宋体" w:cs="宋体"/>
          <w:color w:val="auto"/>
          <w:sz w:val="28"/>
          <w:szCs w:val="28"/>
          <w:highlight w:val="yellow"/>
          <w:lang w:val="en-US" w:eastAsia="zh-CN"/>
        </w:rPr>
        <w:t>admin</w:t>
      </w:r>
      <w:r>
        <w:rPr>
          <w:rFonts w:hint="eastAsia" w:ascii="宋体" w:hAnsi="宋体" w:eastAsia="宋体" w:cs="宋体"/>
          <w:sz w:val="28"/>
          <w:szCs w:val="28"/>
          <w:lang w:val="en-US" w:eastAsia="zh-CN"/>
        </w:rPr>
        <w:t>@</w:t>
      </w:r>
      <w:r>
        <w:rPr>
          <w:rFonts w:hint="eastAsia" w:ascii="宋体" w:hAnsi="宋体" w:eastAsia="宋体" w:cs="宋体"/>
          <w:color w:val="auto"/>
          <w:sz w:val="28"/>
          <w:szCs w:val="28"/>
          <w:highlight w:val="yellow"/>
          <w:lang w:val="en-US" w:eastAsia="zh-CN"/>
        </w:rPr>
        <w:t>192.168.8.8</w:t>
      </w:r>
      <w:r>
        <w:rPr>
          <w:rFonts w:hint="eastAsia" w:ascii="宋体" w:hAnsi="宋体" w:eastAsia="宋体" w:cs="宋体"/>
          <w:sz w:val="28"/>
          <w:szCs w:val="28"/>
          <w:lang w:val="en-US" w:eastAsia="zh-CN"/>
        </w:rPr>
        <w:t>:554/video</w:t>
      </w:r>
      <w:r>
        <w:rPr>
          <w:rFonts w:hint="eastAsia" w:ascii="宋体" w:hAnsi="宋体" w:eastAsia="宋体" w:cs="宋体"/>
          <w:sz w:val="28"/>
          <w:szCs w:val="28"/>
          <w:lang w:val="en-US" w:eastAsia="zh-CN"/>
        </w:rPr>
        <w:t>2</w:t>
      </w:r>
    </w:p>
    <w:p w14:paraId="1392BA60">
      <w:pPr>
        <w:pageBreakBefore w:val="0"/>
        <w:numPr>
          <w:ilvl w:val="0"/>
          <w:numId w:val="0"/>
        </w:numPr>
        <w:kinsoku/>
        <w:wordWrap/>
        <w:overflowPunct/>
        <w:topLinePunct w:val="0"/>
        <w:autoSpaceDE/>
        <w:autoSpaceDN/>
        <w:bidi w:val="0"/>
        <w:adjustRightInd w:val="0"/>
        <w:snapToGrid/>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5263515" cy="2273935"/>
            <wp:effectExtent l="0" t="0" r="3810" b="254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1"/>
                    <a:stretch>
                      <a:fillRect/>
                    </a:stretch>
                  </pic:blipFill>
                  <pic:spPr>
                    <a:xfrm>
                      <a:off x="0" y="0"/>
                      <a:ext cx="5263515" cy="2273935"/>
                    </a:xfrm>
                    <a:prstGeom prst="rect">
                      <a:avLst/>
                    </a:prstGeom>
                    <a:noFill/>
                    <a:ln>
                      <a:noFill/>
                    </a:ln>
                  </pic:spPr>
                </pic:pic>
              </a:graphicData>
            </a:graphic>
          </wp:inline>
        </w:drawing>
      </w:r>
    </w:p>
    <w:p w14:paraId="409AA51A">
      <w:pPr>
        <w:pageBreakBefore w:val="0"/>
        <w:numPr>
          <w:ilvl w:val="0"/>
          <w:numId w:val="0"/>
        </w:numPr>
        <w:kinsoku/>
        <w:wordWrap/>
        <w:overflowPunct/>
        <w:topLinePunct w:val="0"/>
        <w:autoSpaceDE/>
        <w:autoSpaceDN/>
        <w:bidi w:val="0"/>
        <w:adjustRightInd w:val="0"/>
        <w:snapToGrid/>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海康威视（Hikvision）：</w:t>
      </w:r>
    </w:p>
    <w:p w14:paraId="5BD82008">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主码流：rtsp://username:password@IP:554/Streaming/Channels/101</w:t>
      </w:r>
    </w:p>
    <w:p w14:paraId="744EC26F">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(若该IP设备有双画面，</w:t>
      </w:r>
      <w:r>
        <w:rPr>
          <w:rFonts w:hint="eastAsia" w:ascii="宋体" w:hAnsi="宋体" w:eastAsia="宋体" w:cs="宋体"/>
          <w:sz w:val="28"/>
          <w:szCs w:val="28"/>
          <w:lang w:val="en-US" w:eastAsia="zh-CN"/>
        </w:rPr>
        <w:t>rtsp://username:password@IP:554/Streaming/Channels/</w:t>
      </w:r>
      <w:r>
        <w:rPr>
          <w:rFonts w:hint="eastAsia" w:ascii="宋体" w:hAnsi="宋体" w:eastAsia="宋体" w:cs="宋体"/>
          <w:sz w:val="28"/>
          <w:szCs w:val="28"/>
          <w:lang w:val="en-US" w:eastAsia="zh-CN"/>
        </w:rPr>
        <w:t>2</w:t>
      </w:r>
      <w:r>
        <w:rPr>
          <w:rFonts w:hint="eastAsia" w:ascii="宋体" w:hAnsi="宋体" w:eastAsia="宋体" w:cs="宋体"/>
          <w:sz w:val="28"/>
          <w:szCs w:val="28"/>
          <w:lang w:val="en-US" w:eastAsia="zh-CN"/>
        </w:rPr>
        <w:t>01</w:t>
      </w:r>
      <w:r>
        <w:rPr>
          <w:rFonts w:hint="eastAsia" w:ascii="宋体" w:hAnsi="宋体" w:eastAsia="宋体" w:cs="宋体"/>
          <w:sz w:val="28"/>
          <w:szCs w:val="28"/>
          <w:lang w:val="en-US" w:eastAsia="zh-CN"/>
        </w:rPr>
        <w:t>)</w:t>
      </w:r>
    </w:p>
    <w:p w14:paraId="07AB5BAA">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第二个通道的主码流</w:t>
      </w:r>
    </w:p>
    <w:p w14:paraId="74A2C7E0">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子码流：rtsp://username:password@IP:554/Streaming/Channels/102</w:t>
      </w:r>
    </w:p>
    <w:p w14:paraId="5A952D94">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大华（Dahua）：</w:t>
      </w:r>
    </w:p>
    <w:p w14:paraId="7D5535FC">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主码流：rtsp://username:password@IP:554/cam/realmonitor?channel=1&amp;subtype=0</w:t>
      </w:r>
    </w:p>
    <w:p w14:paraId="033230E3">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子码流：rtsp://username:password@IP:554/cam/realmonitor?channel=1&amp;subtype=1</w:t>
      </w:r>
    </w:p>
    <w:p w14:paraId="460044BB">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p>
    <w:p w14:paraId="6C4B585D">
      <w:pPr>
        <w:pStyle w:val="4"/>
        <w:keepNext/>
        <w:keepLines/>
        <w:pageBreakBefore w:val="0"/>
        <w:widowControl/>
        <w:numPr>
          <w:ilvl w:val="2"/>
          <w:numId w:val="1"/>
        </w:numPr>
        <w:kinsoku/>
        <w:wordWrap/>
        <w:overflowPunct/>
        <w:topLinePunct w:val="0"/>
        <w:autoSpaceDE/>
        <w:autoSpaceDN/>
        <w:bidi w:val="0"/>
        <w:adjustRightInd w:val="0"/>
        <w:snapToGrid/>
        <w:spacing w:before="0" w:after="0" w:line="360" w:lineRule="auto"/>
        <w:ind w:left="0" w:leftChars="0" w:firstLine="0" w:firstLineChars="0"/>
        <w:textAlignment w:val="top"/>
        <w:rPr>
          <w:rFonts w:hint="eastAsia" w:ascii="宋体" w:hAnsi="宋体" w:eastAsia="宋体" w:cs="宋体"/>
          <w:b/>
          <w:lang w:val="en-US" w:eastAsia="zh-CN"/>
        </w:rPr>
      </w:pPr>
      <w:r>
        <w:rPr>
          <w:rFonts w:hint="eastAsia" w:ascii="宋体" w:hAnsi="宋体" w:eastAsia="宋体" w:cs="宋体"/>
          <w:b/>
          <w:lang w:val="en-US" w:eastAsia="zh-CN"/>
        </w:rPr>
        <w:t>方式四:嵌入式</w:t>
      </w:r>
    </w:p>
    <w:p w14:paraId="5E1D26EA">
      <w:pPr>
        <w:pageBreakBefore w:val="0"/>
        <w:numPr>
          <w:ilvl w:val="0"/>
          <w:numId w:val="0"/>
        </w:numPr>
        <w:kinsoku/>
        <w:wordWrap/>
        <w:overflowPunct/>
        <w:topLinePunct w:val="0"/>
        <w:autoSpaceDE/>
        <w:autoSpaceDN/>
        <w:bidi w:val="0"/>
        <w:adjustRightInd w:val="0"/>
        <w:snapToGrid/>
        <w:jc w:val="left"/>
        <w:rPr>
          <w:rFonts w:hint="eastAsia" w:ascii="宋体" w:hAnsi="宋体" w:eastAsia="宋体" w:cs="宋体"/>
          <w:sz w:val="28"/>
          <w:szCs w:val="28"/>
          <w:lang w:val="en-US" w:eastAsia="zh-CN"/>
        </w:rPr>
      </w:pPr>
      <w:r>
        <w:rPr>
          <w:rFonts w:hint="eastAsia" w:ascii="宋体" w:hAnsi="宋体" w:eastAsia="宋体" w:cs="宋体"/>
        </w:rPr>
        <w:drawing>
          <wp:inline distT="0" distB="0" distL="114300" distR="114300">
            <wp:extent cx="5272405" cy="1710055"/>
            <wp:effectExtent l="0" t="0" r="444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272405" cy="1710055"/>
                    </a:xfrm>
                    <a:prstGeom prst="rect">
                      <a:avLst/>
                    </a:prstGeom>
                    <a:noFill/>
                    <a:ln>
                      <a:noFill/>
                    </a:ln>
                  </pic:spPr>
                </pic:pic>
              </a:graphicData>
            </a:graphic>
          </wp:inline>
        </w:drawing>
      </w:r>
    </w:p>
    <w:p w14:paraId="1C5CD2E4">
      <w:pPr>
        <w:pageBreakBefore w:val="0"/>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5262245" cy="2653030"/>
            <wp:effectExtent l="0" t="0" r="5080" b="444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3"/>
                    <a:stretch>
                      <a:fillRect/>
                    </a:stretch>
                  </pic:blipFill>
                  <pic:spPr>
                    <a:xfrm>
                      <a:off x="0" y="0"/>
                      <a:ext cx="5262245" cy="2653030"/>
                    </a:xfrm>
                    <a:prstGeom prst="rect">
                      <a:avLst/>
                    </a:prstGeom>
                    <a:noFill/>
                    <a:ln>
                      <a:noFill/>
                    </a:ln>
                  </pic:spPr>
                </pic:pic>
              </a:graphicData>
            </a:graphic>
          </wp:inline>
        </w:drawing>
      </w:r>
      <w:r>
        <w:rPr>
          <w:rFonts w:hint="eastAsia" w:ascii="宋体" w:hAnsi="宋体" w:eastAsia="宋体" w:cs="宋体"/>
        </w:rPr>
        <w:br w:type="page"/>
      </w:r>
    </w:p>
    <w:p w14:paraId="754E4341">
      <w:pPr>
        <w:pageBreakBefore w:val="0"/>
        <w:kinsoku/>
        <w:wordWrap/>
        <w:overflowPunct/>
        <w:topLinePunct w:val="0"/>
        <w:autoSpaceDE/>
        <w:autoSpaceDN/>
        <w:bidi w:val="0"/>
        <w:adjustRightInd w:val="0"/>
        <w:snapToGrid/>
        <w:ind w:firstLine="560" w:firstLineChars="200"/>
        <w:rPr>
          <w:rFonts w:hint="eastAsia" w:ascii="宋体" w:hAnsi="宋体" w:eastAsia="宋体" w:cs="宋体"/>
        </w:rPr>
      </w:pPr>
    </w:p>
    <w:p w14:paraId="4C997525">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视频网关现场安装调试条件</w:t>
      </w:r>
    </w:p>
    <w:p w14:paraId="27584082">
      <w:pPr>
        <w:pStyle w:val="3"/>
        <w:pageBreakBefore w:val="0"/>
        <w:widowControl/>
        <w:numPr>
          <w:ilvl w:val="1"/>
          <w:numId w:val="4"/>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基本信息</w:t>
      </w:r>
    </w:p>
    <w:p w14:paraId="0CA1F367">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(1)学校名称: </w:t>
      </w:r>
    </w:p>
    <w:p w14:paraId="11D38754">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(2)学校实施对接人： </w:t>
      </w:r>
    </w:p>
    <w:p w14:paraId="4DF06BDC">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(3)学校监控运维联系方式： </w:t>
      </w:r>
    </w:p>
    <w:p w14:paraId="212BAD7A">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(4)学校网络运维联系方式： </w:t>
      </w:r>
    </w:p>
    <w:p w14:paraId="49E27A7D">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p>
    <w:p w14:paraId="72923C76">
      <w:pPr>
        <w:pStyle w:val="3"/>
        <w:pageBreakBefore w:val="0"/>
        <w:widowControl/>
        <w:numPr>
          <w:ilvl w:val="1"/>
          <w:numId w:val="4"/>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目前汇聚方式</w:t>
      </w:r>
    </w:p>
    <w:p w14:paraId="43793E76">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学校/教育局视频是否已汇聚：是  否</w:t>
      </w:r>
    </w:p>
    <w:p w14:paraId="776A0284">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(1)是         使用的汇聚平台：海康/大华/宇视/华为/其他</w:t>
      </w:r>
    </w:p>
    <w:p w14:paraId="2FF14AF4">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(2)否         </w:t>
      </w:r>
      <w:r>
        <w:rPr>
          <w:rFonts w:hint="eastAsia" w:ascii="宋体" w:hAnsi="宋体" w:eastAsia="宋体" w:cs="宋体"/>
          <w:b w:val="0"/>
          <w:bCs w:val="0"/>
          <w:sz w:val="24"/>
          <w:szCs w:val="24"/>
          <w:lang w:val="en-US" w:eastAsia="zh-CN"/>
        </w:rPr>
        <w:tab/>
      </w:r>
    </w:p>
    <w:p w14:paraId="29E50887">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汇聚平台的IP：</w:t>
      </w:r>
    </w:p>
    <w:p w14:paraId="3E622E28">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汇聚平台用户名（可基于权限新增）：</w:t>
      </w:r>
    </w:p>
    <w:p w14:paraId="17E3CFEF">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汇聚平台密码（可基于权限新增）：</w:t>
      </w:r>
    </w:p>
    <w:p w14:paraId="0371F6F0">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备注：平台对接需要获取平台的列表，需要开启预览和设备查看权限，海康为AK/Sk账号密码。</w:t>
      </w:r>
    </w:p>
    <w:p w14:paraId="4D9FB2B2">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获取方式：</w:t>
      </w:r>
    </w:p>
    <w:p w14:paraId="5A64AE9B">
      <w:pPr>
        <w:pageBreakBefore w:val="0"/>
        <w:widowControl/>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开发前需要先获取对接的身份认证信息，AK/SK；平台会通过AK/SK认证方式来验证请求发送者的身份。</w:t>
      </w:r>
    </w:p>
    <w:p w14:paraId="7D3050AC">
      <w:pPr>
        <w:pageBreakBefore w:val="0"/>
        <w:widowControl/>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1.进入运管中心（http://ip:8001/center ），进入【状态监控】模块，选择【API网关】，选择【API管理】功能，进入API管理中心。</w:t>
      </w:r>
    </w:p>
    <w:p w14:paraId="5D441D9F">
      <w:pPr>
        <w:pageBreakBefore w:val="0"/>
        <w:widowControl/>
        <w:numPr>
          <w:ilvl w:val="0"/>
          <w:numId w:val="0"/>
        </w:numPr>
        <w:kinsoku/>
        <w:wordWrap/>
        <w:overflowPunct/>
        <w:topLinePunct w:val="0"/>
        <w:autoSpaceDE/>
        <w:autoSpaceDN/>
        <w:bidi w:val="0"/>
        <w:adjustRightInd w:val="0"/>
        <w:snapToGrid/>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2.选择【合作方管理】，平台安装后，默认会创建一个对内合作方，可以使用此合作方进行接口调用测试，实际运行环境需要根据实际的情况创建新的合作方。</w:t>
      </w:r>
    </w:p>
    <w:p w14:paraId="0EDFF1FE">
      <w:pPr>
        <w:pageBreakBefore w:val="0"/>
        <w:widowControl/>
        <w:kinsoku/>
        <w:wordWrap/>
        <w:overflowPunct/>
        <w:topLinePunct w:val="0"/>
        <w:autoSpaceDE/>
        <w:autoSpaceDN/>
        <w:bidi w:val="0"/>
        <w:adjustRightInd w:val="0"/>
        <w:snapToGrid/>
        <w:spacing w:line="360" w:lineRule="auto"/>
        <w:ind w:firstLine="480" w:firstLineChars="200"/>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3.点击合作方的名称，进入合作方详情界面，获取合作方key（AK）和合作方Secret（SK）。</w:t>
      </w:r>
    </w:p>
    <w:p w14:paraId="730CD662">
      <w:pPr>
        <w:pStyle w:val="3"/>
        <w:pageBreakBefore w:val="0"/>
        <w:widowControl/>
        <w:numPr>
          <w:ilvl w:val="1"/>
          <w:numId w:val="4"/>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预接入省厅的摄像头信息</w:t>
      </w:r>
    </w:p>
    <w:p w14:paraId="0BD8D086">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(1)是否已明确预接入摄像头：</w:t>
      </w:r>
    </w:p>
    <w:p w14:paraId="6DC94429">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(2)摄像头的名称是否已修改：是 / 否</w:t>
      </w:r>
    </w:p>
    <w:p w14:paraId="2EADE0FA">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①高校：学校简称+校区（可省略）+摄像头名称（大门口）+序号（01）</w:t>
      </w:r>
    </w:p>
    <w:p w14:paraId="0F1CFEDA">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②教育局：教育局简称+学校简称+摄像头名称（大门口）+序号（01）</w:t>
      </w:r>
    </w:p>
    <w:p w14:paraId="1AEC2672">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(3)摄像头的ip地址：</w:t>
      </w:r>
    </w:p>
    <w:p w14:paraId="6BB895F6">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(4)摄像头的用户名密码：</w:t>
      </w:r>
    </w:p>
    <w:p w14:paraId="1483C3EF">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(5)预对接摄像头清单（下表可修改）</w:t>
      </w:r>
    </w:p>
    <w:p w14:paraId="1D7BA730">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p>
    <w:tbl>
      <w:tblPr>
        <w:tblStyle w:val="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443"/>
        <w:gridCol w:w="1288"/>
        <w:gridCol w:w="1090"/>
        <w:gridCol w:w="1576"/>
        <w:gridCol w:w="1402"/>
        <w:gridCol w:w="885"/>
      </w:tblGrid>
      <w:tr w14:paraId="506C2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737FD334">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序号</w:t>
            </w:r>
          </w:p>
        </w:tc>
        <w:tc>
          <w:tcPr>
            <w:tcW w:w="846" w:type="pct"/>
          </w:tcPr>
          <w:p w14:paraId="1795192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类别</w:t>
            </w:r>
          </w:p>
        </w:tc>
        <w:tc>
          <w:tcPr>
            <w:tcW w:w="755" w:type="pct"/>
          </w:tcPr>
          <w:p w14:paraId="4E07C64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摄像头名称</w:t>
            </w:r>
          </w:p>
        </w:tc>
        <w:tc>
          <w:tcPr>
            <w:tcW w:w="639" w:type="pct"/>
          </w:tcPr>
          <w:p w14:paraId="0024E02B">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摄像头IP</w:t>
            </w:r>
          </w:p>
        </w:tc>
        <w:tc>
          <w:tcPr>
            <w:tcW w:w="924" w:type="pct"/>
          </w:tcPr>
          <w:p w14:paraId="05FF0F95">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摄像头用户名</w:t>
            </w:r>
          </w:p>
        </w:tc>
        <w:tc>
          <w:tcPr>
            <w:tcW w:w="822" w:type="pct"/>
          </w:tcPr>
          <w:p w14:paraId="0378C329">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摄像头密码</w:t>
            </w:r>
          </w:p>
        </w:tc>
        <w:tc>
          <w:tcPr>
            <w:tcW w:w="519" w:type="pct"/>
          </w:tcPr>
          <w:p w14:paraId="7551E407">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备注</w:t>
            </w:r>
          </w:p>
        </w:tc>
      </w:tr>
      <w:tr w14:paraId="70AB3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2322F25E">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753C40B3">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校门口</w:t>
            </w:r>
          </w:p>
        </w:tc>
        <w:tc>
          <w:tcPr>
            <w:tcW w:w="755" w:type="pct"/>
          </w:tcPr>
          <w:p w14:paraId="1526E31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5DA175E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2C5B5ABB">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528461BF">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1E324DB7">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5EA9A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05456088">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04E68A0A">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岗亭</w:t>
            </w:r>
          </w:p>
        </w:tc>
        <w:tc>
          <w:tcPr>
            <w:tcW w:w="755" w:type="pct"/>
          </w:tcPr>
          <w:p w14:paraId="734A628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0FABA27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5F9B1F24">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05088D1A">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62AA6185">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701E8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5A5C2CC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47B261D0">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食堂</w:t>
            </w:r>
          </w:p>
        </w:tc>
        <w:tc>
          <w:tcPr>
            <w:tcW w:w="755" w:type="pct"/>
          </w:tcPr>
          <w:p w14:paraId="2B46F25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2C6A8CF7">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2B1B1811">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5EBD59E9">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29D7EEFE">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4B6C1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61276343">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0617BFFC">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操场</w:t>
            </w:r>
          </w:p>
        </w:tc>
        <w:tc>
          <w:tcPr>
            <w:tcW w:w="755" w:type="pct"/>
          </w:tcPr>
          <w:p w14:paraId="65F4D969">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12AA6DA3">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26A17411">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692099A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12680611">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7B419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75C50335">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26CD2BD4">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主干道</w:t>
            </w:r>
          </w:p>
        </w:tc>
        <w:tc>
          <w:tcPr>
            <w:tcW w:w="755" w:type="pct"/>
          </w:tcPr>
          <w:p w14:paraId="113ACFE5">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21EEE54E">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6D9AF860">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46B8B44E">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52C52BC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321B9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66A46860">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723ADEC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教学出入口</w:t>
            </w:r>
          </w:p>
        </w:tc>
        <w:tc>
          <w:tcPr>
            <w:tcW w:w="755" w:type="pct"/>
          </w:tcPr>
          <w:p w14:paraId="20FB5145">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1CA573DA">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7FD3BC54">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21A278B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0434F94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46357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49D43AA3">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261EEF7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宿舍出入口</w:t>
            </w:r>
          </w:p>
        </w:tc>
        <w:tc>
          <w:tcPr>
            <w:tcW w:w="755" w:type="pct"/>
          </w:tcPr>
          <w:p w14:paraId="7B1B29EC">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3C65AD87">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6428C491">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1FE08EDD">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4DC56917">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0A7B2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5CECD8BC">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6C52F5C1">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化学品存放</w:t>
            </w:r>
          </w:p>
        </w:tc>
        <w:tc>
          <w:tcPr>
            <w:tcW w:w="755" w:type="pct"/>
          </w:tcPr>
          <w:p w14:paraId="470B650B">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6CB3AAE0">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06BF077F">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074BB461">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32A0131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r w14:paraId="0E475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0" w:type="pct"/>
          </w:tcPr>
          <w:p w14:paraId="0D67CA73">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46" w:type="pct"/>
          </w:tcPr>
          <w:p w14:paraId="087A13A8">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r>
              <w:rPr>
                <w:rFonts w:hint="eastAsia" w:ascii="宋体" w:hAnsi="宋体" w:eastAsia="宋体" w:cs="宋体"/>
                <w:b w:val="0"/>
                <w:bCs w:val="0"/>
                <w:kern w:val="2"/>
                <w:sz w:val="24"/>
                <w:szCs w:val="24"/>
                <w:vertAlign w:val="baseline"/>
                <w:lang w:val="en-US" w:eastAsia="zh-CN" w:bidi="ar-SA"/>
              </w:rPr>
              <w:t>其他</w:t>
            </w:r>
          </w:p>
        </w:tc>
        <w:tc>
          <w:tcPr>
            <w:tcW w:w="755" w:type="pct"/>
          </w:tcPr>
          <w:p w14:paraId="4D0D6080">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639" w:type="pct"/>
          </w:tcPr>
          <w:p w14:paraId="4C46C392">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924" w:type="pct"/>
          </w:tcPr>
          <w:p w14:paraId="684267BE">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822" w:type="pct"/>
          </w:tcPr>
          <w:p w14:paraId="563C3A35">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c>
          <w:tcPr>
            <w:tcW w:w="519" w:type="pct"/>
          </w:tcPr>
          <w:p w14:paraId="6D4E89F6">
            <w:pPr>
              <w:pageBreakBefore w:val="0"/>
              <w:widowControl/>
              <w:numPr>
                <w:ilvl w:val="0"/>
                <w:numId w:val="0"/>
              </w:numPr>
              <w:tabs>
                <w:tab w:val="left" w:pos="1608"/>
              </w:tabs>
              <w:kinsoku/>
              <w:wordWrap/>
              <w:overflowPunct/>
              <w:topLinePunct w:val="0"/>
              <w:autoSpaceDE/>
              <w:autoSpaceDN/>
              <w:bidi w:val="0"/>
              <w:adjustRightInd w:val="0"/>
              <w:snapToGrid/>
              <w:spacing w:line="360" w:lineRule="auto"/>
              <w:textAlignment w:val="top"/>
              <w:rPr>
                <w:rFonts w:hint="eastAsia" w:ascii="宋体" w:hAnsi="宋体" w:eastAsia="宋体" w:cs="宋体"/>
                <w:b w:val="0"/>
                <w:bCs w:val="0"/>
                <w:kern w:val="2"/>
                <w:sz w:val="24"/>
                <w:szCs w:val="24"/>
                <w:vertAlign w:val="baseline"/>
                <w:lang w:val="en-US" w:eastAsia="zh-CN" w:bidi="ar-SA"/>
              </w:rPr>
            </w:pPr>
          </w:p>
        </w:tc>
      </w:tr>
    </w:tbl>
    <w:p w14:paraId="7D032CEC">
      <w:pPr>
        <w:pStyle w:val="3"/>
        <w:pageBreakBefore w:val="0"/>
        <w:widowControl/>
        <w:numPr>
          <w:ilvl w:val="1"/>
          <w:numId w:val="4"/>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网关网络环境</w:t>
      </w:r>
    </w:p>
    <w:p w14:paraId="1DBC5706">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(1)学校原有监控网络和校内网是否物理隔离</w:t>
      </w:r>
    </w:p>
    <w:p w14:paraId="0CE411B5">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①是</w:t>
      </w:r>
    </w:p>
    <w:p w14:paraId="582CDE06">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②否</w:t>
      </w:r>
    </w:p>
    <w:p w14:paraId="5632A5A3">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(2)可提供的监控网络IP（用于网关从监控网络取流）：</w:t>
      </w:r>
    </w:p>
    <w:p w14:paraId="67CB4396">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①IP地址：</w:t>
      </w:r>
    </w:p>
    <w:p w14:paraId="4D86C234">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②子网掩码：</w:t>
      </w:r>
    </w:p>
    <w:p w14:paraId="099AFEF9">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③网关：</w:t>
      </w:r>
    </w:p>
    <w:p w14:paraId="6304462E">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(3)可提供的校内网络IP（需可链接教育网/教科网/互联网，用于上传视频流到省厅）：</w:t>
      </w:r>
    </w:p>
    <w:p w14:paraId="5E0DA67E">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①IP地址：</w:t>
      </w:r>
    </w:p>
    <w:p w14:paraId="69EF451D">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②子网掩码：</w:t>
      </w:r>
    </w:p>
    <w:p w14:paraId="3C0657BB">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③网关：</w:t>
      </w:r>
    </w:p>
    <w:p w14:paraId="3344C9FD">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pPr>
      <w:r>
        <w:rPr>
          <w:rFonts w:hint="eastAsia" w:ascii="宋体" w:hAnsi="宋体" w:eastAsia="宋体" w:cs="宋体"/>
          <w:sz w:val="24"/>
          <w:szCs w:val="24"/>
          <w:lang w:val="en-US" w:eastAsia="zh-CN"/>
        </w:rPr>
        <w:t>DNS：</w:t>
      </w:r>
    </w:p>
    <w:p w14:paraId="29D26AA2">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视频网关安装</w:t>
      </w:r>
    </w:p>
    <w:p w14:paraId="71174F91">
      <w:pPr>
        <w:pStyle w:val="3"/>
        <w:pageBreakBefore w:val="0"/>
        <w:widowControl/>
        <w:numPr>
          <w:ilvl w:val="1"/>
          <w:numId w:val="5"/>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设备检查</w:t>
      </w:r>
    </w:p>
    <w:p w14:paraId="1D01635C">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sz w:val="24"/>
          <w:szCs w:val="24"/>
        </w:rPr>
      </w:pPr>
      <w:r>
        <w:rPr>
          <w:rFonts w:hint="eastAsia" w:ascii="宋体" w:hAnsi="宋体" w:eastAsia="宋体" w:cs="宋体"/>
          <w:b/>
          <w:bCs/>
          <w:sz w:val="24"/>
          <w:szCs w:val="24"/>
        </w:rPr>
        <w:t>开箱检查</w:t>
      </w:r>
      <w:r>
        <w:rPr>
          <w:rFonts w:hint="eastAsia" w:ascii="宋体" w:hAnsi="宋体" w:eastAsia="宋体" w:cs="宋体"/>
          <w:sz w:val="24"/>
          <w:szCs w:val="24"/>
        </w:rPr>
        <w:t>：在打开包装前，请确保包装完好无损。打开包装后，检查设备及其配件是否齐全，包括设备主体、电源线、网线、安装支架（如有）、说明书等。</w:t>
      </w:r>
    </w:p>
    <w:p w14:paraId="2ABE7302">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sz w:val="24"/>
          <w:szCs w:val="24"/>
          <w:lang w:val="en-US" w:eastAsia="zh-CN"/>
        </w:rPr>
      </w:pPr>
      <w:r>
        <w:rPr>
          <w:rFonts w:hint="eastAsia" w:ascii="宋体" w:hAnsi="宋体" w:eastAsia="宋体" w:cs="宋体"/>
          <w:b/>
          <w:bCs/>
          <w:sz w:val="24"/>
          <w:szCs w:val="24"/>
        </w:rPr>
        <w:t>外观检查</w:t>
      </w:r>
      <w:r>
        <w:rPr>
          <w:rFonts w:hint="eastAsia" w:ascii="宋体" w:hAnsi="宋体" w:eastAsia="宋体" w:cs="宋体"/>
          <w:sz w:val="24"/>
          <w:szCs w:val="24"/>
        </w:rPr>
        <w:t>：检查设备外观是否有损坏或变形，确保设备上的接口和按钮完好无损。</w:t>
      </w:r>
      <w:r>
        <w:rPr>
          <w:rFonts w:hint="eastAsia" w:ascii="宋体" w:hAnsi="宋体" w:eastAsia="宋体" w:cs="宋体"/>
          <w:sz w:val="24"/>
          <w:szCs w:val="24"/>
          <w:lang w:val="en-US" w:eastAsia="zh-CN"/>
        </w:rPr>
        <w:t>(看最前面，如果前面是黑色则为黑色网关，前面为银色则为银色网关)。</w:t>
      </w:r>
    </w:p>
    <w:p w14:paraId="42E6048C">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标签撕去</w:t>
      </w:r>
    </w:p>
    <w:p w14:paraId="79E71B82">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lang w:val="en-US" w:eastAsia="zh-CN"/>
        </w:rPr>
      </w:pPr>
      <w:r>
        <w:rPr>
          <w:rFonts w:hint="eastAsia" w:ascii="宋体" w:hAnsi="宋体" w:eastAsia="宋体" w:cs="宋体"/>
          <w:b/>
          <w:bCs/>
          <w:sz w:val="24"/>
          <w:szCs w:val="24"/>
          <w:lang w:val="en-US" w:eastAsia="zh-CN"/>
        </w:rPr>
        <w:t>贴上标签</w:t>
      </w:r>
    </w:p>
    <w:p w14:paraId="58BF888E">
      <w:pPr>
        <w:pStyle w:val="3"/>
        <w:pageBreakBefore w:val="0"/>
        <w:widowControl/>
        <w:numPr>
          <w:ilvl w:val="1"/>
          <w:numId w:val="5"/>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 xml:space="preserve">了解安装的流程 </w:t>
      </w:r>
    </w:p>
    <w:p w14:paraId="71EF4D46">
      <w:pPr>
        <w:pageBreakBefore w:val="0"/>
        <w:numPr>
          <w:ilvl w:val="0"/>
          <w:numId w:val="6"/>
        </w:numPr>
        <w:kinsoku/>
        <w:wordWrap/>
        <w:overflowPunct/>
        <w:topLinePunct w:val="0"/>
        <w:autoSpaceDE/>
        <w:autoSpaceDN/>
        <w:bidi w:val="0"/>
        <w:adjustRightInd w:val="0"/>
        <w:snapToGrid/>
        <w:ind w:leftChars="0"/>
        <w:jc w:val="left"/>
        <w:rPr>
          <w:rFonts w:hint="eastAsia" w:ascii="宋体" w:hAnsi="宋体" w:eastAsia="宋体" w:cs="宋体"/>
          <w:sz w:val="24"/>
          <w:szCs w:val="24"/>
        </w:rPr>
      </w:pPr>
      <w:r>
        <w:rPr>
          <w:rFonts w:hint="eastAsia" w:ascii="宋体" w:hAnsi="宋体" w:eastAsia="宋体" w:cs="宋体"/>
          <w:sz w:val="24"/>
          <w:szCs w:val="24"/>
        </w:rPr>
        <w:t>安装前 知晓安装的时间，地点、对接人以及联系方式</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了解出行的方式 准备好相关工具(鼠标、键盘、显示器、螺丝等),提前沟通是否要拉线(带好网线)</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xml:space="preserve">补充完整相关调研表 </w:t>
      </w:r>
    </w:p>
    <w:p w14:paraId="42ABEE7B">
      <w:pPr>
        <w:pageBreakBefore w:val="0"/>
        <w:numPr>
          <w:ilvl w:val="0"/>
          <w:numId w:val="6"/>
        </w:numPr>
        <w:kinsoku/>
        <w:wordWrap/>
        <w:overflowPunct/>
        <w:topLinePunct w:val="0"/>
        <w:autoSpaceDE/>
        <w:autoSpaceDN/>
        <w:bidi w:val="0"/>
        <w:adjustRightInd w:val="0"/>
        <w:snapToGrid/>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安装中 利用滑轨将网关设备上架(螺丝)</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配置网络(内网-&gt;监控(大华、海康),外网-&gt;设备推流)</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1)、插上网线，配置静态IP</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2)、ping 网关，成功后插上第二根网线，重复前两步 3)、内外网最好只配置外网网关(默认网关（default gateway）只能是一个)</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目标:</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视频网关设备在线并且级联成功,</w:t>
      </w:r>
    </w:p>
    <w:p w14:paraId="7B294412">
      <w:pPr>
        <w:pageBreakBefore w:val="0"/>
        <w:numPr>
          <w:ilvl w:val="0"/>
          <w:numId w:val="0"/>
        </w:numPr>
        <w:kinsoku/>
        <w:wordWrap/>
        <w:overflowPunct/>
        <w:topLinePunct w:val="0"/>
        <w:autoSpaceDE/>
        <w:autoSpaceDN/>
        <w:bidi w:val="0"/>
        <w:adjustRightInd w:val="0"/>
        <w:snapToGrid/>
        <w:ind w:left="2155" w:leftChars="684" w:hanging="240" w:hangingChars="100"/>
        <w:rPr>
          <w:rFonts w:hint="eastAsia" w:ascii="宋体" w:hAnsi="宋体" w:eastAsia="宋体" w:cs="宋体"/>
          <w:sz w:val="24"/>
          <w:szCs w:val="24"/>
        </w:rPr>
      </w:pPr>
      <w:r>
        <w:rPr>
          <w:rFonts w:hint="eastAsia" w:ascii="宋体" w:hAnsi="宋体" w:eastAsia="宋体" w:cs="宋体"/>
          <w:sz w:val="24"/>
          <w:szCs w:val="24"/>
        </w:rPr>
        <w:t>(互联网223.4.77.125 教育网10.254.14.153 9501),</w:t>
      </w:r>
    </w:p>
    <w:p w14:paraId="68714C20">
      <w:pPr>
        <w:pageBreakBefore w:val="0"/>
        <w:numPr>
          <w:ilvl w:val="0"/>
          <w:numId w:val="0"/>
        </w:numPr>
        <w:kinsoku/>
        <w:wordWrap/>
        <w:overflowPunct/>
        <w:topLinePunct w:val="0"/>
        <w:autoSpaceDE/>
        <w:autoSpaceDN/>
        <w:bidi w:val="0"/>
        <w:adjustRightInd w:val="0"/>
        <w:snapToGrid/>
        <w:ind w:left="2155" w:leftChars="684" w:hanging="240" w:hangingChars="100"/>
        <w:rPr>
          <w:rFonts w:hint="eastAsia" w:ascii="宋体" w:hAnsi="宋体" w:eastAsia="宋体" w:cs="宋体"/>
          <w:sz w:val="24"/>
          <w:szCs w:val="24"/>
        </w:rPr>
      </w:pPr>
      <w:r>
        <w:rPr>
          <w:rFonts w:hint="eastAsia" w:ascii="宋体" w:hAnsi="宋体" w:eastAsia="宋体" w:cs="宋体"/>
          <w:sz w:val="24"/>
          <w:szCs w:val="24"/>
        </w:rPr>
        <w:t>获悉远程运维的方式。</w:t>
      </w:r>
    </w:p>
    <w:p w14:paraId="3183E00D">
      <w:pPr>
        <w:pageBreakBefore w:val="0"/>
        <w:numPr>
          <w:ilvl w:val="0"/>
          <w:numId w:val="6"/>
        </w:numPr>
        <w:kinsoku/>
        <w:wordWrap/>
        <w:overflowPunct/>
        <w:topLinePunct w:val="0"/>
        <w:autoSpaceDE/>
        <w:autoSpaceDN/>
        <w:bidi w:val="0"/>
        <w:adjustRightInd w:val="0"/>
        <w:snapToGrid/>
        <w:ind w:left="0" w:leftChars="0" w:firstLine="0" w:firstLineChars="0"/>
        <w:rPr>
          <w:rFonts w:hint="eastAsia" w:ascii="宋体" w:hAnsi="宋体" w:eastAsia="宋体" w:cs="宋体"/>
          <w:lang w:val="en-US" w:eastAsia="zh-CN"/>
        </w:rPr>
      </w:pPr>
      <w:r>
        <w:rPr>
          <w:rFonts w:hint="eastAsia" w:ascii="宋体" w:hAnsi="宋体" w:eastAsia="宋体" w:cs="宋体"/>
          <w:sz w:val="24"/>
          <w:szCs w:val="24"/>
        </w:rPr>
        <w:t xml:space="preserve">安装后 验收单签字拿回一联。 </w:t>
      </w:r>
    </w:p>
    <w:p w14:paraId="78C133C6">
      <w:pPr>
        <w:keepNext w:val="0"/>
        <w:keepLines w:val="0"/>
        <w:pageBreakBefore w:val="0"/>
        <w:widowControl/>
        <w:numPr>
          <w:ilvl w:val="0"/>
          <w:numId w:val="0"/>
        </w:numPr>
        <w:suppressLineNumbers w:val="0"/>
        <w:kinsoku/>
        <w:wordWrap/>
        <w:overflowPunct/>
        <w:topLinePunct w:val="0"/>
        <w:autoSpaceDE/>
        <w:autoSpaceDN/>
        <w:bidi w:val="0"/>
        <w:adjustRightInd w:val="0"/>
        <w:snapToGrid/>
        <w:spacing w:line="360" w:lineRule="auto"/>
        <w:jc w:val="left"/>
        <w:textAlignment w:val="top"/>
        <w:rPr>
          <w:rFonts w:hint="eastAsia" w:ascii="宋体" w:hAnsi="宋体" w:eastAsia="宋体" w:cs="宋体"/>
          <w:lang w:val="en-US" w:eastAsia="zh-CN"/>
        </w:rPr>
      </w:pPr>
    </w:p>
    <w:p w14:paraId="0CBDDAD3">
      <w:pPr>
        <w:pageBreakBefore w:val="0"/>
        <w:kinsoku/>
        <w:wordWrap/>
        <w:overflowPunct/>
        <w:topLinePunct w:val="0"/>
        <w:autoSpaceDE/>
        <w:autoSpaceDN/>
        <w:bidi w:val="0"/>
        <w:adjustRightInd w:val="0"/>
        <w:snapToGrid/>
        <w:rPr>
          <w:rFonts w:hint="eastAsia" w:ascii="宋体" w:hAnsi="宋体" w:eastAsia="宋体" w:cs="宋体"/>
        </w:rPr>
      </w:pPr>
      <w:r>
        <w:rPr>
          <w:rFonts w:hint="eastAsia" w:ascii="宋体" w:hAnsi="宋体" w:eastAsia="宋体" w:cs="宋体"/>
        </w:rPr>
        <w:drawing>
          <wp:inline distT="0" distB="0" distL="114300" distR="114300">
            <wp:extent cx="4177030" cy="1957705"/>
            <wp:effectExtent l="0" t="0" r="4445" b="444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4"/>
                    <a:stretch>
                      <a:fillRect/>
                    </a:stretch>
                  </pic:blipFill>
                  <pic:spPr>
                    <a:xfrm>
                      <a:off x="0" y="0"/>
                      <a:ext cx="4177030" cy="1957705"/>
                    </a:xfrm>
                    <a:prstGeom prst="rect">
                      <a:avLst/>
                    </a:prstGeom>
                    <a:noFill/>
                    <a:ln>
                      <a:noFill/>
                    </a:ln>
                  </pic:spPr>
                </pic:pic>
              </a:graphicData>
            </a:graphic>
          </wp:inline>
        </w:drawing>
      </w:r>
    </w:p>
    <w:p w14:paraId="72544054">
      <w:pPr>
        <w:pageBreakBefore w:val="0"/>
        <w:kinsoku/>
        <w:wordWrap/>
        <w:overflowPunct/>
        <w:topLinePunct w:val="0"/>
        <w:autoSpaceDE/>
        <w:autoSpaceDN/>
        <w:bidi w:val="0"/>
        <w:adjustRightInd w:val="0"/>
        <w:snapToGrid/>
        <w:rPr>
          <w:rFonts w:hint="eastAsia" w:ascii="宋体" w:hAnsi="宋体" w:eastAsia="宋体" w:cs="宋体"/>
        </w:rPr>
      </w:pPr>
    </w:p>
    <w:p w14:paraId="692EB74E">
      <w:pPr>
        <w:pStyle w:val="3"/>
        <w:pageBreakBefore w:val="0"/>
        <w:widowControl/>
        <w:numPr>
          <w:ilvl w:val="1"/>
          <w:numId w:val="5"/>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Windows设备调试</w:t>
      </w:r>
    </w:p>
    <w:p w14:paraId="0806B617">
      <w:pPr>
        <w:pageBreakBefore w:val="0"/>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1.首先在注册表修改远程端口，</w:t>
      </w:r>
      <w:r>
        <w:rPr>
          <w:rFonts w:hint="eastAsia" w:ascii="宋体" w:hAnsi="宋体" w:eastAsia="宋体" w:cs="宋体"/>
          <w:b/>
          <w:bCs/>
          <w:sz w:val="24"/>
          <w:szCs w:val="24"/>
          <w:lang w:val="en-US" w:eastAsia="zh-CN"/>
        </w:rPr>
        <w:t>然后重启</w:t>
      </w:r>
    </w:p>
    <w:p w14:paraId="39D13CFB">
      <w:pPr>
        <w:pageBreakBefore w:val="0"/>
        <w:kinsoku/>
        <w:wordWrap/>
        <w:overflowPunct/>
        <w:topLinePunct w:val="0"/>
        <w:autoSpaceDE/>
        <w:autoSpaceDN/>
        <w:bidi w:val="0"/>
        <w:adjustRightInd w:val="0"/>
        <w:snapToGrid/>
        <w:ind w:firstLine="482" w:firstLineChars="200"/>
        <w:jc w:val="both"/>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drawing>
          <wp:inline distT="0" distB="0" distL="114300" distR="114300">
            <wp:extent cx="4784725" cy="1299210"/>
            <wp:effectExtent l="0" t="0" r="6350" b="5715"/>
            <wp:docPr id="41" name="图片 41" descr="e3427bd0f56c7477f759c2edfb982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3427bd0f56c7477f759c2edfb982a6"/>
                    <pic:cNvPicPr>
                      <a:picLocks noChangeAspect="1"/>
                    </pic:cNvPicPr>
                  </pic:nvPicPr>
                  <pic:blipFill>
                    <a:blip r:embed="rId45"/>
                    <a:stretch>
                      <a:fillRect/>
                    </a:stretch>
                  </pic:blipFill>
                  <pic:spPr>
                    <a:xfrm>
                      <a:off x="0" y="0"/>
                      <a:ext cx="4784725" cy="1299210"/>
                    </a:xfrm>
                    <a:prstGeom prst="rect">
                      <a:avLst/>
                    </a:prstGeom>
                  </pic:spPr>
                </pic:pic>
              </a:graphicData>
            </a:graphic>
          </wp:inline>
        </w:drawing>
      </w:r>
    </w:p>
    <w:p w14:paraId="1E9A4168">
      <w:pPr>
        <w:pageBreakBefore w:val="0"/>
        <w:kinsoku/>
        <w:wordWrap/>
        <w:overflowPunct/>
        <w:topLinePunct w:val="0"/>
        <w:autoSpaceDE/>
        <w:autoSpaceDN/>
        <w:bidi w:val="0"/>
        <w:adjustRightInd w:val="0"/>
        <w:snapToGrid/>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快捷方式：https://quanxiao.lanzouo.com/b0maxutte密码:biyt,将升级包下载到本地。</w:t>
      </w:r>
    </w:p>
    <w:p w14:paraId="78D4606B">
      <w:pPr>
        <w:pageBreakBefore w:val="0"/>
        <w:kinsoku/>
        <w:wordWrap/>
        <w:overflowPunct/>
        <w:topLinePunct w:val="0"/>
        <w:autoSpaceDE/>
        <w:autoSpaceDN/>
        <w:bidi w:val="0"/>
        <w:adjustRightInd w:val="0"/>
        <w:snapToGrid/>
        <w:ind w:firstLine="560" w:firstLineChars="200"/>
        <w:jc w:val="both"/>
        <w:rPr>
          <w:rFonts w:hint="eastAsia" w:ascii="宋体" w:hAnsi="宋体" w:eastAsia="宋体" w:cs="宋体"/>
          <w:b/>
          <w:bCs/>
          <w:sz w:val="24"/>
          <w:szCs w:val="24"/>
          <w:lang w:eastAsia="zh-CN"/>
        </w:rPr>
      </w:pPr>
      <w:r>
        <w:rPr>
          <w:rFonts w:hint="eastAsia" w:ascii="宋体" w:hAnsi="宋体" w:eastAsia="宋体" w:cs="宋体"/>
        </w:rPr>
        <w:drawing>
          <wp:inline distT="0" distB="0" distL="114300" distR="114300">
            <wp:extent cx="5267960" cy="1884045"/>
            <wp:effectExtent l="0" t="0" r="8890" b="190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5267960" cy="1884045"/>
                    </a:xfrm>
                    <a:prstGeom prst="rect">
                      <a:avLst/>
                    </a:prstGeom>
                    <a:noFill/>
                    <a:ln>
                      <a:noFill/>
                    </a:ln>
                  </pic:spPr>
                </pic:pic>
              </a:graphicData>
            </a:graphic>
          </wp:inline>
        </w:drawing>
      </w:r>
    </w:p>
    <w:p w14:paraId="322E8742">
      <w:pPr>
        <w:pageBreakBefore w:val="0"/>
        <w:numPr>
          <w:ilvl w:val="0"/>
          <w:numId w:val="7"/>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进入网址https://quanxiao.lanzouo.com/b0maxutte密码:biyt</w:t>
      </w:r>
    </w:p>
    <w:p w14:paraId="20E1837C">
      <w:pPr>
        <w:pageBreakBefore w:val="0"/>
        <w:kinsoku/>
        <w:wordWrap/>
        <w:overflowPunct/>
        <w:topLinePunct w:val="0"/>
        <w:autoSpaceDE/>
        <w:autoSpaceDN/>
        <w:bidi w:val="0"/>
        <w:adjustRightInd w:val="0"/>
        <w:snapToGrid/>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下载向日葵（设置长期密码）与Todesk(要在安全设置中设置临时密码和安全密码都可以使用)，</w:t>
      </w:r>
      <w:r>
        <w:rPr>
          <w:rFonts w:hint="eastAsia" w:ascii="宋体" w:hAnsi="宋体" w:eastAsia="宋体" w:cs="宋体"/>
          <w:b/>
          <w:bCs/>
          <w:sz w:val="24"/>
          <w:szCs w:val="24"/>
          <w:lang w:val="en-US" w:eastAsia="zh-CN"/>
        </w:rPr>
        <w:t>记录远程信息，,将升级包下载到本地。</w:t>
      </w:r>
    </w:p>
    <w:p w14:paraId="680245BE">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3.关闭防火墙,启用远程</w:t>
      </w:r>
    </w:p>
    <w:p w14:paraId="757DCFD2">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win+r   control panel Windows Defender 防火墙   关闭防火墙</w:t>
      </w:r>
    </w:p>
    <w:p w14:paraId="169C7029">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drawing>
          <wp:inline distT="0" distB="0" distL="114300" distR="114300">
            <wp:extent cx="5274310" cy="1950085"/>
            <wp:effectExtent l="0" t="0" r="2540" b="254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7"/>
                    <a:stretch>
                      <a:fillRect/>
                    </a:stretch>
                  </pic:blipFill>
                  <pic:spPr>
                    <a:xfrm>
                      <a:off x="0" y="0"/>
                      <a:ext cx="5274310" cy="1950085"/>
                    </a:xfrm>
                    <a:prstGeom prst="rect">
                      <a:avLst/>
                    </a:prstGeom>
                    <a:noFill/>
                    <a:ln>
                      <a:noFill/>
                    </a:ln>
                  </pic:spPr>
                </pic:pic>
              </a:graphicData>
            </a:graphic>
          </wp:inline>
        </w:drawing>
      </w:r>
    </w:p>
    <w:p w14:paraId="1CBF64F3">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drawing>
          <wp:inline distT="0" distB="0" distL="114300" distR="114300">
            <wp:extent cx="5274310" cy="1954530"/>
            <wp:effectExtent l="0" t="0" r="2540" b="762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5274310" cy="1954530"/>
                    </a:xfrm>
                    <a:prstGeom prst="rect">
                      <a:avLst/>
                    </a:prstGeom>
                    <a:noFill/>
                    <a:ln>
                      <a:noFill/>
                    </a:ln>
                  </pic:spPr>
                </pic:pic>
              </a:graphicData>
            </a:graphic>
          </wp:inline>
        </w:drawing>
      </w:r>
    </w:p>
    <w:p w14:paraId="642C0218">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39F07FB0">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30F2B7D5">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12DAE8F1">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4.在同一个网段，所以在公司可以进入</w:t>
      </w:r>
      <w:r>
        <w:rPr>
          <w:rFonts w:hint="eastAsia" w:ascii="宋体" w:hAnsi="宋体" w:eastAsia="宋体" w:cs="宋体"/>
          <w:b/>
          <w:bCs/>
          <w:sz w:val="24"/>
          <w:szCs w:val="24"/>
          <w:lang w:val="en-US" w:eastAsia="zh-CN"/>
        </w:rPr>
        <w:t>IP地址:8089</w:t>
      </w:r>
      <w:r>
        <w:rPr>
          <w:rFonts w:hint="eastAsia" w:ascii="宋体" w:hAnsi="宋体" w:eastAsia="宋体" w:cs="宋体"/>
          <w:b w:val="0"/>
          <w:bCs w:val="0"/>
          <w:sz w:val="24"/>
          <w:szCs w:val="24"/>
          <w:lang w:val="en-US" w:eastAsia="zh-CN"/>
        </w:rPr>
        <w:t>配置。</w:t>
      </w:r>
    </w:p>
    <w:p w14:paraId="2CDF125A">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b/>
          <w:bCs/>
          <w:sz w:val="24"/>
          <w:szCs w:val="24"/>
          <w:lang w:val="en-US" w:eastAsia="zh-CN"/>
        </w:rPr>
      </w:pPr>
      <w:r>
        <w:rPr>
          <w:rFonts w:hint="eastAsia" w:ascii="宋体" w:hAnsi="宋体" w:eastAsia="宋体" w:cs="宋体"/>
        </w:rPr>
        <w:drawing>
          <wp:inline distT="0" distB="0" distL="114300" distR="114300">
            <wp:extent cx="5264785" cy="1862455"/>
            <wp:effectExtent l="0" t="0" r="2540" b="444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9"/>
                    <a:stretch>
                      <a:fillRect/>
                    </a:stretch>
                  </pic:blipFill>
                  <pic:spPr>
                    <a:xfrm>
                      <a:off x="0" y="0"/>
                      <a:ext cx="5264785" cy="1862455"/>
                    </a:xfrm>
                    <a:prstGeom prst="rect">
                      <a:avLst/>
                    </a:prstGeom>
                    <a:noFill/>
                    <a:ln>
                      <a:noFill/>
                    </a:ln>
                  </pic:spPr>
                </pic:pic>
              </a:graphicData>
            </a:graphic>
          </wp:inline>
        </w:drawing>
      </w:r>
    </w:p>
    <w:p w14:paraId="6FD277C6">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lang w:val="en-US" w:eastAsia="zh-CN"/>
        </w:rPr>
      </w:pPr>
    </w:p>
    <w:p w14:paraId="13593735">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lang w:val="en-US" w:eastAsia="zh-CN"/>
        </w:rPr>
      </w:pPr>
      <w:r>
        <w:rPr>
          <w:rFonts w:hint="eastAsia" w:ascii="宋体" w:hAnsi="宋体" w:eastAsia="宋体" w:cs="宋体"/>
          <w:lang w:val="en-US" w:eastAsia="zh-CN"/>
        </w:rPr>
        <w:t>5.在个性化配置-&gt;个性化配置-&gt;授权相关-&gt;刷新授权</w:t>
      </w:r>
    </w:p>
    <w:p w14:paraId="109BCF31">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rPr>
      </w:pPr>
      <w:r>
        <w:rPr>
          <w:rFonts w:hint="eastAsia" w:ascii="宋体" w:hAnsi="宋体" w:eastAsia="宋体" w:cs="宋体"/>
        </w:rPr>
        <w:drawing>
          <wp:inline distT="0" distB="0" distL="114300" distR="114300">
            <wp:extent cx="4552950" cy="2514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4552950" cy="2514600"/>
                    </a:xfrm>
                    <a:prstGeom prst="rect">
                      <a:avLst/>
                    </a:prstGeom>
                    <a:noFill/>
                    <a:ln>
                      <a:noFill/>
                    </a:ln>
                  </pic:spPr>
                </pic:pic>
              </a:graphicData>
            </a:graphic>
          </wp:inline>
        </w:drawing>
      </w:r>
    </w:p>
    <w:p w14:paraId="09681C56">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sz w:val="24"/>
          <w:szCs w:val="24"/>
          <w:lang w:val="en-US" w:eastAsia="zh-CN"/>
        </w:rPr>
      </w:pPr>
    </w:p>
    <w:p w14:paraId="1A23566C">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6.在级联配置中配置互联网223.4.77.125，端口为9501,并测试连接。</w:t>
      </w:r>
    </w:p>
    <w:p w14:paraId="7B9DC2E0">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或者在级联配置中配置教育网10.254.14.153，端口为9501。</w:t>
      </w:r>
    </w:p>
    <w:p w14:paraId="55A3C37D">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rPr>
      </w:pPr>
      <w:r>
        <w:rPr>
          <w:rFonts w:hint="eastAsia" w:ascii="宋体" w:hAnsi="宋体" w:eastAsia="宋体" w:cs="宋体"/>
        </w:rPr>
        <w:drawing>
          <wp:inline distT="0" distB="0" distL="114300" distR="114300">
            <wp:extent cx="4558030" cy="2901315"/>
            <wp:effectExtent l="0" t="0" r="444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4558030" cy="2901315"/>
                    </a:xfrm>
                    <a:prstGeom prst="rect">
                      <a:avLst/>
                    </a:prstGeom>
                    <a:noFill/>
                    <a:ln>
                      <a:noFill/>
                    </a:ln>
                  </pic:spPr>
                </pic:pic>
              </a:graphicData>
            </a:graphic>
          </wp:inline>
        </w:drawing>
      </w:r>
    </w:p>
    <w:p w14:paraId="474F5F9A">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rPr>
      </w:pPr>
    </w:p>
    <w:p w14:paraId="383A786C">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7.在个性化配置-&gt;区域管理-&gt;批量导入-&gt;上传文件</w:t>
      </w:r>
    </w:p>
    <w:p w14:paraId="76544BE8">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rPr>
      </w:pPr>
      <w:r>
        <w:rPr>
          <w:rFonts w:hint="eastAsia" w:ascii="宋体" w:hAnsi="宋体" w:eastAsia="宋体" w:cs="宋体"/>
        </w:rPr>
        <w:drawing>
          <wp:inline distT="0" distB="0" distL="114300" distR="114300">
            <wp:extent cx="5268595" cy="4509135"/>
            <wp:effectExtent l="0" t="0" r="8255"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5268595" cy="4509135"/>
                    </a:xfrm>
                    <a:prstGeom prst="rect">
                      <a:avLst/>
                    </a:prstGeom>
                    <a:noFill/>
                    <a:ln>
                      <a:noFill/>
                    </a:ln>
                  </pic:spPr>
                </pic:pic>
              </a:graphicData>
            </a:graphic>
          </wp:inline>
        </w:drawing>
      </w:r>
    </w:p>
    <w:p w14:paraId="4B13B420">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rPr>
      </w:pPr>
    </w:p>
    <w:p w14:paraId="137E6F10">
      <w:pPr>
        <w:pageBreakBefore w:val="0"/>
        <w:numPr>
          <w:ilvl w:val="0"/>
          <w:numId w:val="8"/>
        </w:numPr>
        <w:kinsoku/>
        <w:wordWrap/>
        <w:overflowPunct/>
        <w:topLinePunct w:val="0"/>
        <w:autoSpaceDE/>
        <w:autoSpaceDN/>
        <w:bidi w:val="0"/>
        <w:adjustRightInd w:val="0"/>
        <w:snapToGrid/>
        <w:ind w:leftChars="0"/>
        <w:jc w:val="both"/>
        <w:rPr>
          <w:rFonts w:hint="eastAsia" w:ascii="宋体" w:hAnsi="宋体" w:eastAsia="宋体" w:cs="宋体"/>
          <w:lang w:val="en-US" w:eastAsia="zh-CN"/>
        </w:rPr>
      </w:pPr>
      <w:r>
        <w:rPr>
          <w:rFonts w:hint="eastAsia" w:ascii="宋体" w:hAnsi="宋体" w:eastAsia="宋体" w:cs="宋体"/>
          <w:lang w:val="en-US" w:eastAsia="zh-CN"/>
        </w:rPr>
        <w:t>复制序列号，在</w:t>
      </w:r>
      <w:r>
        <w:rPr>
          <w:rFonts w:hint="eastAsia" w:ascii="宋体" w:hAnsi="宋体" w:eastAsia="宋体" w:cs="宋体"/>
          <w:b/>
          <w:bCs/>
          <w:lang w:val="en-US" w:eastAsia="zh-CN"/>
        </w:rPr>
        <w:t>设备管理</w:t>
      </w:r>
      <w:r>
        <w:rPr>
          <w:rFonts w:hint="eastAsia" w:ascii="宋体" w:hAnsi="宋体" w:eastAsia="宋体" w:cs="宋体"/>
          <w:lang w:val="en-US" w:eastAsia="zh-CN"/>
        </w:rPr>
        <w:t>中添加平台。</w:t>
      </w:r>
    </w:p>
    <w:p w14:paraId="04E5D89A">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lang w:val="en-US" w:eastAsia="zh-CN"/>
        </w:rPr>
        <w:t>注意，ICC端口号是443，DSS端口号是9000  海康ISC端口号是443</w:t>
      </w:r>
    </w:p>
    <w:p w14:paraId="0AB5C3DA">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drawing>
          <wp:inline distT="0" distB="0" distL="114300" distR="114300">
            <wp:extent cx="5170170" cy="1835785"/>
            <wp:effectExtent l="0" t="0" r="1905" b="254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3"/>
                    <a:stretch>
                      <a:fillRect/>
                    </a:stretch>
                  </pic:blipFill>
                  <pic:spPr>
                    <a:xfrm>
                      <a:off x="0" y="0"/>
                      <a:ext cx="5170170" cy="1835785"/>
                    </a:xfrm>
                    <a:prstGeom prst="rect">
                      <a:avLst/>
                    </a:prstGeom>
                    <a:noFill/>
                    <a:ln>
                      <a:noFill/>
                    </a:ln>
                  </pic:spPr>
                </pic:pic>
              </a:graphicData>
            </a:graphic>
          </wp:inline>
        </w:drawing>
      </w:r>
    </w:p>
    <w:p w14:paraId="594AB5A2">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drawing>
          <wp:inline distT="0" distB="0" distL="114300" distR="114300">
            <wp:extent cx="5273040" cy="1567815"/>
            <wp:effectExtent l="0" t="0" r="3810" b="381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4"/>
                    <a:stretch>
                      <a:fillRect/>
                    </a:stretch>
                  </pic:blipFill>
                  <pic:spPr>
                    <a:xfrm>
                      <a:off x="0" y="0"/>
                      <a:ext cx="5273040" cy="1567815"/>
                    </a:xfrm>
                    <a:prstGeom prst="rect">
                      <a:avLst/>
                    </a:prstGeom>
                    <a:noFill/>
                    <a:ln>
                      <a:noFill/>
                    </a:ln>
                  </pic:spPr>
                </pic:pic>
              </a:graphicData>
            </a:graphic>
          </wp:inline>
        </w:drawing>
      </w:r>
    </w:p>
    <w:p w14:paraId="2E493651">
      <w:pPr>
        <w:pageBreakBefore w:val="0"/>
        <w:numPr>
          <w:ilvl w:val="0"/>
          <w:numId w:val="9"/>
        </w:numPr>
        <w:kinsoku/>
        <w:wordWrap/>
        <w:overflowPunct/>
        <w:topLinePunct w:val="0"/>
        <w:autoSpaceDE/>
        <w:autoSpaceDN/>
        <w:bidi w:val="0"/>
        <w:adjustRightInd w:val="0"/>
        <w:snapToGrid/>
        <w:ind w:leftChars="0"/>
        <w:jc w:val="both"/>
        <w:rPr>
          <w:rFonts w:hint="eastAsia" w:ascii="宋体" w:hAnsi="宋体" w:eastAsia="宋体" w:cs="宋体"/>
          <w:lang w:val="en-US" w:eastAsia="zh-CN"/>
        </w:rPr>
      </w:pPr>
      <w:r>
        <w:rPr>
          <w:rFonts w:hint="eastAsia" w:ascii="宋体" w:hAnsi="宋体" w:eastAsia="宋体" w:cs="宋体"/>
          <w:lang w:val="en-US" w:eastAsia="zh-CN"/>
        </w:rPr>
        <w:t>在http://223.4.77.125:8081/将视频接入网关中新增设备，添加序列号。</w:t>
      </w:r>
    </w:p>
    <w:p w14:paraId="1EEC6992">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744085" cy="1323975"/>
            <wp:effectExtent l="0" t="0" r="8890" b="0"/>
            <wp:docPr id="51" name="图片 51" descr="0727d243ca7bf5d2cacadbef870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727d243ca7bf5d2cacadbef8706462"/>
                    <pic:cNvPicPr>
                      <a:picLocks noChangeAspect="1"/>
                    </pic:cNvPicPr>
                  </pic:nvPicPr>
                  <pic:blipFill>
                    <a:blip r:embed="rId55"/>
                    <a:stretch>
                      <a:fillRect/>
                    </a:stretch>
                  </pic:blipFill>
                  <pic:spPr>
                    <a:xfrm>
                      <a:off x="0" y="0"/>
                      <a:ext cx="4744085" cy="1323975"/>
                    </a:xfrm>
                    <a:prstGeom prst="rect">
                      <a:avLst/>
                    </a:prstGeom>
                  </pic:spPr>
                </pic:pic>
              </a:graphicData>
            </a:graphic>
          </wp:inline>
        </w:drawing>
      </w:r>
    </w:p>
    <w:p w14:paraId="6EE23E02">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rPr>
      </w:pPr>
      <w:r>
        <w:rPr>
          <w:rFonts w:hint="eastAsia" w:ascii="宋体" w:hAnsi="宋体" w:eastAsia="宋体" w:cs="宋体"/>
        </w:rPr>
        <w:drawing>
          <wp:inline distT="0" distB="0" distL="114300" distR="114300">
            <wp:extent cx="5262880" cy="2031365"/>
            <wp:effectExtent l="0" t="0" r="4445" b="698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6"/>
                    <a:stretch>
                      <a:fillRect/>
                    </a:stretch>
                  </pic:blipFill>
                  <pic:spPr>
                    <a:xfrm>
                      <a:off x="0" y="0"/>
                      <a:ext cx="5262880" cy="2031365"/>
                    </a:xfrm>
                    <a:prstGeom prst="rect">
                      <a:avLst/>
                    </a:prstGeom>
                    <a:noFill/>
                    <a:ln>
                      <a:noFill/>
                    </a:ln>
                  </pic:spPr>
                </pic:pic>
              </a:graphicData>
            </a:graphic>
          </wp:inline>
        </w:drawing>
      </w:r>
    </w:p>
    <w:p w14:paraId="7B1B6807">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330C04B6">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10.根据</w:t>
      </w:r>
      <w:r>
        <w:rPr>
          <w:rFonts w:hint="eastAsia" w:ascii="宋体" w:hAnsi="宋体" w:eastAsia="宋体" w:cs="宋体"/>
          <w:b/>
          <w:bCs/>
          <w:sz w:val="24"/>
          <w:szCs w:val="24"/>
          <w:lang w:val="en-US" w:eastAsia="zh-CN"/>
        </w:rPr>
        <w:t>视频网关现场安装调试条件调研表</w:t>
      </w:r>
      <w:r>
        <w:rPr>
          <w:rFonts w:hint="eastAsia" w:ascii="宋体" w:hAnsi="宋体" w:eastAsia="宋体" w:cs="宋体"/>
          <w:b w:val="0"/>
          <w:bCs w:val="0"/>
          <w:sz w:val="24"/>
          <w:szCs w:val="24"/>
          <w:lang w:val="en-US" w:eastAsia="zh-CN"/>
        </w:rPr>
        <w:t>配置网络</w:t>
      </w:r>
      <w:r>
        <w:rPr>
          <w:rFonts w:hint="eastAsia" w:ascii="宋体" w:hAnsi="宋体" w:eastAsia="宋体" w:cs="宋体"/>
          <w:b/>
          <w:bCs/>
          <w:sz w:val="24"/>
          <w:szCs w:val="24"/>
          <w:lang w:val="en-US" w:eastAsia="zh-CN"/>
        </w:rPr>
        <w:t>。</w:t>
      </w:r>
    </w:p>
    <w:p w14:paraId="00DF7041">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b/>
          <w:bCs/>
          <w:sz w:val="24"/>
          <w:szCs w:val="24"/>
          <w:lang w:val="en-US" w:eastAsia="zh-CN"/>
        </w:rPr>
      </w:pPr>
    </w:p>
    <w:p w14:paraId="6674E4C8">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rPr>
        <w:drawing>
          <wp:inline distT="0" distB="0" distL="114300" distR="114300">
            <wp:extent cx="5163185" cy="1724025"/>
            <wp:effectExtent l="0" t="0" r="889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7"/>
                    <a:stretch>
                      <a:fillRect/>
                    </a:stretch>
                  </pic:blipFill>
                  <pic:spPr>
                    <a:xfrm>
                      <a:off x="0" y="0"/>
                      <a:ext cx="5163185" cy="1724025"/>
                    </a:xfrm>
                    <a:prstGeom prst="rect">
                      <a:avLst/>
                    </a:prstGeom>
                    <a:noFill/>
                    <a:ln>
                      <a:noFill/>
                    </a:ln>
                  </pic:spPr>
                </pic:pic>
              </a:graphicData>
            </a:graphic>
          </wp:inline>
        </w:drawing>
      </w:r>
    </w:p>
    <w:p w14:paraId="15F6CFD8">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lang w:val="en-US" w:eastAsia="zh-CN"/>
        </w:rPr>
      </w:pPr>
    </w:p>
    <w:p w14:paraId="4FDC3144">
      <w:pPr>
        <w:pageBreakBefore w:val="0"/>
        <w:numPr>
          <w:ilvl w:val="0"/>
          <w:numId w:val="9"/>
        </w:numPr>
        <w:kinsoku/>
        <w:wordWrap/>
        <w:overflowPunct/>
        <w:topLinePunct w:val="0"/>
        <w:autoSpaceDE/>
        <w:autoSpaceDN/>
        <w:bidi w:val="0"/>
        <w:adjustRightInd w:val="0"/>
        <w:snapToGrid/>
        <w:ind w:left="0" w:leftChars="0" w:firstLine="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现场装机，设置网络，登录</w:t>
      </w:r>
      <w:r>
        <w:rPr>
          <w:rFonts w:hint="eastAsia" w:ascii="宋体" w:hAnsi="宋体" w:eastAsia="宋体" w:cs="宋体"/>
          <w:b/>
          <w:bCs/>
          <w:i/>
          <w:iCs/>
          <w:sz w:val="24"/>
          <w:szCs w:val="24"/>
          <w:lang w:val="en-US" w:eastAsia="zh-CN"/>
        </w:rPr>
        <w:t>综合安防管理平台（海康）</w:t>
      </w:r>
      <w:r>
        <w:rPr>
          <w:rFonts w:hint="eastAsia" w:ascii="宋体" w:hAnsi="宋体" w:eastAsia="宋体" w:cs="宋体"/>
          <w:sz w:val="24"/>
          <w:szCs w:val="24"/>
          <w:lang w:val="en-US" w:eastAsia="zh-CN"/>
        </w:rPr>
        <w:t>授权。</w:t>
      </w:r>
    </w:p>
    <w:p w14:paraId="202B2423">
      <w:pPr>
        <w:pageBreakBefore w:val="0"/>
        <w:numPr>
          <w:ilvl w:val="0"/>
          <w:numId w:val="0"/>
        </w:numPr>
        <w:kinsoku/>
        <w:wordWrap/>
        <w:overflowPunct/>
        <w:topLinePunct w:val="0"/>
        <w:autoSpaceDE/>
        <w:autoSpaceDN/>
        <w:bidi w:val="0"/>
        <w:adjustRightInd w:val="0"/>
        <w:snapToGrid/>
        <w:ind w:left="0" w:leftChars="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现场装机，设置网络，登录</w:t>
      </w:r>
      <w:r>
        <w:rPr>
          <w:rFonts w:hint="eastAsia" w:ascii="宋体" w:hAnsi="宋体" w:eastAsia="宋体" w:cs="宋体"/>
          <w:b/>
          <w:bCs/>
          <w:i/>
          <w:iCs/>
          <w:sz w:val="24"/>
          <w:szCs w:val="24"/>
          <w:lang w:val="en-US" w:eastAsia="zh-CN"/>
        </w:rPr>
        <w:t>智慧校园综合管理平台（大华）</w:t>
      </w:r>
      <w:r>
        <w:rPr>
          <w:rFonts w:hint="eastAsia" w:ascii="宋体" w:hAnsi="宋体" w:eastAsia="宋体" w:cs="宋体"/>
          <w:sz w:val="24"/>
          <w:szCs w:val="24"/>
          <w:lang w:val="en-US" w:eastAsia="zh-CN"/>
        </w:rPr>
        <w:t>授权。</w:t>
      </w:r>
    </w:p>
    <w:p w14:paraId="6FD17D15">
      <w:pPr>
        <w:pageBreakBefore w:val="0"/>
        <w:numPr>
          <w:ilvl w:val="0"/>
          <w:numId w:val="0"/>
        </w:numPr>
        <w:kinsoku/>
        <w:wordWrap/>
        <w:overflowPunct/>
        <w:topLinePunct w:val="0"/>
        <w:autoSpaceDE/>
        <w:autoSpaceDN/>
        <w:bidi w:val="0"/>
        <w:adjustRightInd w:val="0"/>
        <w:snapToGrid/>
        <w:ind w:leftChars="0"/>
        <w:jc w:val="both"/>
        <w:rPr>
          <w:rFonts w:hint="eastAsia" w:ascii="宋体" w:hAnsi="宋体" w:eastAsia="宋体" w:cs="宋体"/>
          <w:sz w:val="24"/>
          <w:szCs w:val="24"/>
          <w:lang w:val="en-US" w:eastAsia="zh-CN"/>
        </w:rPr>
      </w:pPr>
    </w:p>
    <w:p w14:paraId="791D2D9B">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drawing>
          <wp:inline distT="0" distB="0" distL="114300" distR="114300">
            <wp:extent cx="5266690" cy="2129155"/>
            <wp:effectExtent l="0" t="0" r="635" b="444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6"/>
                    <a:stretch>
                      <a:fillRect/>
                    </a:stretch>
                  </pic:blipFill>
                  <pic:spPr>
                    <a:xfrm>
                      <a:off x="0" y="0"/>
                      <a:ext cx="5266690" cy="2129155"/>
                    </a:xfrm>
                    <a:prstGeom prst="rect">
                      <a:avLst/>
                    </a:prstGeom>
                    <a:noFill/>
                    <a:ln>
                      <a:noFill/>
                    </a:ln>
                  </pic:spPr>
                </pic:pic>
              </a:graphicData>
            </a:graphic>
          </wp:inline>
        </w:drawing>
      </w:r>
    </w:p>
    <w:p w14:paraId="0D558264">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t>开发前需要先获取对接的身份认证信息，AK/SK；平台会通过AK/SK认证方式来验证请求发送者的身份。</w:t>
      </w:r>
    </w:p>
    <w:p w14:paraId="3E7B5D16">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t>1.进入运管中心（http://ip:8001/center ），进入【状态监控】模块，选择【API网关】，选择【API管理】功能，进入API管理中心。</w:t>
      </w:r>
    </w:p>
    <w:p w14:paraId="7DF9F889">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t>2.选择【合作方管理】，平台安装后，默认会创建一个对内合作方，可以使用此合作方进行接口调用测试，实际运行环境需要根据实际的情况创建新的合作方。</w:t>
      </w:r>
    </w:p>
    <w:p w14:paraId="72F3A9B5">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t>3.点击合作方的名称，进入合作方详情界面，获取合作方key（AK）和合作方Secret（SK）。</w:t>
      </w:r>
    </w:p>
    <w:p w14:paraId="7C9A2FD8">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rPr>
        <w:t>注：海康要aksk的</w:t>
      </w:r>
      <w:r>
        <w:rPr>
          <w:rFonts w:hint="eastAsia" w:ascii="宋体" w:hAnsi="宋体" w:eastAsia="宋体" w:cs="宋体"/>
          <w:lang w:val="en-US" w:eastAsia="zh-CN"/>
        </w:rPr>
        <w:t>,账号密码没用的</w:t>
      </w:r>
    </w:p>
    <w:p w14:paraId="0EE50A6E">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480884EF">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6E5F72EF">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628F57D0">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t>配置服务器 BIOS 设置：在启动服务器之前，你需要进入服务器的 BIOS 设置界面并将 U 盘设置为首选启动设备。重启服务器时，按下相应的键（通常是F2、F10或Del键）来进入 BIOS。在 BIOS 设置界面中，找到 "Boot" 或 "启动选项"，将 U 盘设为首选启动项，并将其排在其他设备之前。</w:t>
      </w:r>
    </w:p>
    <w:p w14:paraId="3AE35F87">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116FBA36">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7FDB54A1">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20CE68FB">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2B048183">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6B8ADF5D">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12.最终成果是要在视频接入网关中要显示在线,在省平台上显示在线。</w:t>
      </w:r>
    </w:p>
    <w:p w14:paraId="2579630A">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rPr>
        <w:drawing>
          <wp:inline distT="0" distB="0" distL="114300" distR="114300">
            <wp:extent cx="5269865" cy="2004695"/>
            <wp:effectExtent l="0" t="0" r="698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69865" cy="2004695"/>
                    </a:xfrm>
                    <a:prstGeom prst="rect">
                      <a:avLst/>
                    </a:prstGeom>
                    <a:noFill/>
                    <a:ln>
                      <a:noFill/>
                    </a:ln>
                  </pic:spPr>
                </pic:pic>
              </a:graphicData>
            </a:graphic>
          </wp:inline>
        </w:drawing>
      </w:r>
    </w:p>
    <w:p w14:paraId="7B51FA62">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33DD96E6">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r>
        <w:rPr>
          <w:rFonts w:hint="eastAsia" w:ascii="宋体" w:hAnsi="宋体" w:eastAsia="宋体" w:cs="宋体"/>
          <w:sz w:val="24"/>
          <w:szCs w:val="24"/>
          <w:lang w:val="en-US" w:eastAsia="zh-CN"/>
        </w:rPr>
        <w:t>13.贴上相应标签，撕掉不相关标签，把清单装箱。</w:t>
      </w:r>
    </w:p>
    <w:p w14:paraId="59AFA6E9">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lang w:val="en-US" w:eastAsia="zh-CN"/>
        </w:rPr>
        <w:t>进入命令方式：</w:t>
      </w:r>
    </w:p>
    <w:p w14:paraId="4AE61306">
      <w:pPr>
        <w:pageBreakBefore w:val="0"/>
        <w:numPr>
          <w:ilvl w:val="0"/>
          <w:numId w:val="0"/>
        </w:numPr>
        <w:kinsoku/>
        <w:wordWrap/>
        <w:overflowPunct/>
        <w:topLinePunct w:val="0"/>
        <w:autoSpaceDE/>
        <w:autoSpaceDN/>
        <w:bidi w:val="0"/>
        <w:adjustRightInd w:val="0"/>
        <w:snapToGrid/>
        <w:ind w:leftChars="300"/>
        <w:jc w:val="both"/>
        <w:rPr>
          <w:rFonts w:hint="eastAsia" w:ascii="宋体" w:hAnsi="宋体" w:eastAsia="宋体" w:cs="宋体"/>
          <w:lang w:val="en-US" w:eastAsia="zh-CN"/>
        </w:rPr>
      </w:pPr>
      <w:r>
        <w:rPr>
          <w:rFonts w:hint="eastAsia" w:ascii="宋体" w:hAnsi="宋体" w:eastAsia="宋体" w:cs="宋体"/>
          <w:lang w:val="en-US" w:eastAsia="zh-CN"/>
        </w:rPr>
        <w:t>法一：win+R   cmd   ctrl+</w:t>
      </w:r>
      <w:r>
        <w:rPr>
          <w:rFonts w:hint="eastAsia" w:ascii="宋体" w:hAnsi="宋体" w:eastAsia="宋体" w:cs="宋体"/>
          <w:lang w:val="en-US" w:eastAsia="zh-CN"/>
        </w:rPr>
        <w:t>shift</w:t>
      </w:r>
      <w:r>
        <w:rPr>
          <w:rFonts w:hint="eastAsia" w:ascii="宋体" w:hAnsi="宋体" w:eastAsia="宋体" w:cs="宋体"/>
          <w:lang w:val="en-US" w:eastAsia="zh-CN"/>
        </w:rPr>
        <w:t>+</w:t>
      </w:r>
      <w:r>
        <w:rPr>
          <w:rFonts w:hint="eastAsia" w:ascii="宋体" w:hAnsi="宋体" w:eastAsia="宋体" w:cs="宋体"/>
          <w:lang w:val="en-US" w:eastAsia="zh-CN"/>
        </w:rPr>
        <w:t>enter</w:t>
      </w:r>
      <w:r>
        <w:rPr>
          <w:rFonts w:hint="eastAsia" w:ascii="宋体" w:hAnsi="宋体" w:eastAsia="宋体" w:cs="宋体"/>
          <w:lang w:val="en-US" w:eastAsia="zh-CN"/>
        </w:rPr>
        <w:t> </w:t>
      </w:r>
    </w:p>
    <w:p w14:paraId="6D74F2FD">
      <w:pPr>
        <w:pageBreakBefore w:val="0"/>
        <w:numPr>
          <w:ilvl w:val="0"/>
          <w:numId w:val="0"/>
        </w:numPr>
        <w:kinsoku/>
        <w:wordWrap/>
        <w:overflowPunct/>
        <w:topLinePunct w:val="0"/>
        <w:autoSpaceDE/>
        <w:autoSpaceDN/>
        <w:bidi w:val="0"/>
        <w:adjustRightInd w:val="0"/>
        <w:snapToGrid/>
        <w:ind w:leftChars="300"/>
        <w:jc w:val="both"/>
        <w:rPr>
          <w:rFonts w:hint="eastAsia" w:ascii="宋体" w:hAnsi="宋体" w:eastAsia="宋体" w:cs="宋体"/>
          <w:lang w:val="en-US" w:eastAsia="zh-CN"/>
        </w:rPr>
      </w:pPr>
      <w:r>
        <w:rPr>
          <w:rFonts w:hint="eastAsia" w:ascii="宋体" w:hAnsi="宋体" w:eastAsia="宋体" w:cs="宋体"/>
          <w:lang w:val="en-US" w:eastAsia="zh-CN"/>
        </w:rPr>
        <w:t>法二：win+x  A</w:t>
      </w:r>
    </w:p>
    <w:p w14:paraId="33A4E2EE">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rPr>
      </w:pPr>
    </w:p>
    <w:p w14:paraId="44817CC8">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lang w:val="en-US" w:eastAsia="zh-CN"/>
        </w:rPr>
      </w:pPr>
      <w:r>
        <w:rPr>
          <w:rFonts w:hint="eastAsia" w:ascii="宋体" w:hAnsi="宋体" w:eastAsia="宋体" w:cs="宋体"/>
          <w:lang w:val="en-US" w:eastAsia="zh-CN"/>
        </w:rPr>
        <w:t>Windows常用命令</w:t>
      </w:r>
    </w:p>
    <w:p w14:paraId="0012FA89">
      <w:pPr>
        <w:pageBreakBefore w:val="0"/>
        <w:numPr>
          <w:ilvl w:val="0"/>
          <w:numId w:val="0"/>
        </w:numPr>
        <w:kinsoku/>
        <w:wordWrap/>
        <w:overflowPunct/>
        <w:topLinePunct w:val="0"/>
        <w:autoSpaceDE/>
        <w:autoSpaceDN/>
        <w:bidi w:val="0"/>
        <w:adjustRightInd w:val="0"/>
        <w:snapToGrid/>
        <w:ind w:left="560" w:leftChars="200"/>
        <w:jc w:val="both"/>
        <w:rPr>
          <w:rFonts w:hint="eastAsia" w:ascii="宋体" w:hAnsi="宋体" w:eastAsia="宋体" w:cs="宋体"/>
          <w:lang w:val="en-US" w:eastAsia="zh-CN"/>
        </w:rPr>
      </w:pPr>
      <w:r>
        <w:rPr>
          <w:rFonts w:hint="eastAsia" w:ascii="宋体" w:hAnsi="宋体" w:eastAsia="宋体" w:cs="宋体"/>
          <w:lang w:val="en-US" w:eastAsia="zh-CN"/>
        </w:rPr>
        <w:t>ipconfig(显示网络接口信息)</w:t>
      </w:r>
    </w:p>
    <w:p w14:paraId="5A4C9561">
      <w:pPr>
        <w:pageBreakBefore w:val="0"/>
        <w:numPr>
          <w:ilvl w:val="0"/>
          <w:numId w:val="0"/>
        </w:numPr>
        <w:kinsoku/>
        <w:wordWrap/>
        <w:overflowPunct/>
        <w:topLinePunct w:val="0"/>
        <w:autoSpaceDE/>
        <w:autoSpaceDN/>
        <w:bidi w:val="0"/>
        <w:adjustRightInd w:val="0"/>
        <w:snapToGrid/>
        <w:ind w:left="560" w:leftChars="200"/>
        <w:jc w:val="both"/>
        <w:rPr>
          <w:rFonts w:hint="eastAsia" w:ascii="宋体" w:hAnsi="宋体" w:eastAsia="宋体" w:cs="宋体"/>
          <w:lang w:val="en-US" w:eastAsia="zh-CN"/>
        </w:rPr>
      </w:pPr>
      <w:r>
        <w:rPr>
          <w:rFonts w:hint="eastAsia" w:ascii="宋体" w:hAnsi="宋体" w:eastAsia="宋体" w:cs="宋体"/>
          <w:lang w:val="en-US" w:eastAsia="zh-CN"/>
        </w:rPr>
        <w:t>ping(测试网络联通)</w:t>
      </w:r>
    </w:p>
    <w:p w14:paraId="1E012F69">
      <w:pPr>
        <w:pageBreakBefore w:val="0"/>
        <w:numPr>
          <w:ilvl w:val="0"/>
          <w:numId w:val="0"/>
        </w:numPr>
        <w:kinsoku/>
        <w:wordWrap/>
        <w:overflowPunct/>
        <w:topLinePunct w:val="0"/>
        <w:autoSpaceDE/>
        <w:autoSpaceDN/>
        <w:bidi w:val="0"/>
        <w:adjustRightInd w:val="0"/>
        <w:snapToGrid/>
        <w:ind w:leftChars="200"/>
        <w:jc w:val="both"/>
        <w:rPr>
          <w:rFonts w:hint="eastAsia" w:ascii="宋体" w:hAnsi="宋体" w:eastAsia="宋体" w:cs="宋体"/>
          <w:lang w:val="en-US" w:eastAsia="zh-CN"/>
        </w:rPr>
      </w:pPr>
      <w:r>
        <w:rPr>
          <w:rFonts w:hint="eastAsia" w:ascii="宋体" w:hAnsi="宋体" w:eastAsia="宋体" w:cs="宋体"/>
          <w:lang w:val="en-US" w:eastAsia="zh-CN"/>
        </w:rPr>
        <w:t>netstat -ano | findstr 8080(查看指定端口)</w:t>
      </w:r>
    </w:p>
    <w:p w14:paraId="3AA61898">
      <w:pPr>
        <w:pageBreakBefore w:val="0"/>
        <w:numPr>
          <w:ilvl w:val="0"/>
          <w:numId w:val="0"/>
        </w:numPr>
        <w:kinsoku/>
        <w:wordWrap/>
        <w:overflowPunct/>
        <w:topLinePunct w:val="0"/>
        <w:autoSpaceDE/>
        <w:autoSpaceDN/>
        <w:bidi w:val="0"/>
        <w:adjustRightInd w:val="0"/>
        <w:snapToGrid/>
        <w:ind w:left="560" w:leftChars="200"/>
        <w:jc w:val="both"/>
        <w:rPr>
          <w:rFonts w:hint="eastAsia" w:ascii="宋体" w:hAnsi="宋体" w:eastAsia="宋体" w:cs="宋体"/>
          <w:lang w:val="en-US" w:eastAsia="zh-CN"/>
        </w:rPr>
      </w:pPr>
      <w:r>
        <w:rPr>
          <w:rFonts w:hint="eastAsia" w:ascii="宋体" w:hAnsi="宋体" w:eastAsia="宋体" w:cs="宋体"/>
          <w:lang w:val="en-US" w:eastAsia="zh-CN"/>
        </w:rPr>
        <w:t>cls(清空命令窗口)</w:t>
      </w:r>
    </w:p>
    <w:p w14:paraId="53B84E41">
      <w:pPr>
        <w:pageBreakBefore w:val="0"/>
        <w:numPr>
          <w:ilvl w:val="0"/>
          <w:numId w:val="0"/>
        </w:numPr>
        <w:kinsoku/>
        <w:wordWrap/>
        <w:overflowPunct/>
        <w:topLinePunct w:val="0"/>
        <w:autoSpaceDE/>
        <w:autoSpaceDN/>
        <w:bidi w:val="0"/>
        <w:adjustRightInd w:val="0"/>
        <w:snapToGrid/>
        <w:ind w:left="560" w:leftChars="200"/>
        <w:jc w:val="both"/>
        <w:rPr>
          <w:rFonts w:hint="eastAsia" w:ascii="宋体" w:hAnsi="宋体" w:eastAsia="宋体" w:cs="宋体"/>
          <w:lang w:val="en-US" w:eastAsia="zh-CN"/>
        </w:rPr>
      </w:pPr>
      <w:r>
        <w:rPr>
          <w:rFonts w:hint="eastAsia" w:ascii="宋体" w:hAnsi="宋体" w:eastAsia="宋体" w:cs="宋体"/>
          <w:lang w:val="en-US" w:eastAsia="zh-CN"/>
        </w:rPr>
        <w:t>Ctrl+c(中断当前运行的程序或命令)</w:t>
      </w:r>
    </w:p>
    <w:p w14:paraId="1B01BB1C">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1A0FEE8F">
      <w:pPr>
        <w:pageBreakBefore w:val="0"/>
        <w:numPr>
          <w:ilvl w:val="0"/>
          <w:numId w:val="1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在视频汇聚网页添加摄像头。</w:t>
      </w:r>
    </w:p>
    <w:p w14:paraId="582114FD">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p>
    <w:p w14:paraId="5EEEDADD">
      <w:pPr>
        <w:pageBreakBefore w:val="0"/>
        <w:numPr>
          <w:ilvl w:val="0"/>
          <w:numId w:val="0"/>
        </w:numPr>
        <w:kinsoku/>
        <w:wordWrap/>
        <w:overflowPunct/>
        <w:topLinePunct w:val="0"/>
        <w:autoSpaceDE/>
        <w:autoSpaceDN/>
        <w:bidi w:val="0"/>
        <w:adjustRightInd w:val="0"/>
        <w:snapToGrid/>
        <w:jc w:val="both"/>
        <w:rPr>
          <w:rFonts w:hint="eastAsia" w:ascii="宋体" w:hAnsi="宋体" w:eastAsia="宋体" w:cs="宋体"/>
          <w:sz w:val="24"/>
          <w:szCs w:val="24"/>
          <w:lang w:val="en-US" w:eastAsia="zh-CN"/>
        </w:rPr>
      </w:pPr>
      <w:r>
        <w:rPr>
          <w:rFonts w:hint="eastAsia" w:ascii="宋体" w:hAnsi="宋体" w:eastAsia="宋体" w:cs="宋体"/>
        </w:rPr>
        <w:drawing>
          <wp:inline distT="0" distB="0" distL="114300" distR="114300">
            <wp:extent cx="3596005" cy="1795780"/>
            <wp:effectExtent l="0" t="0" r="4445" b="44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3596005" cy="1795780"/>
                    </a:xfrm>
                    <a:prstGeom prst="rect">
                      <a:avLst/>
                    </a:prstGeom>
                    <a:noFill/>
                    <a:ln>
                      <a:noFill/>
                    </a:ln>
                  </pic:spPr>
                </pic:pic>
              </a:graphicData>
            </a:graphic>
          </wp:inline>
        </w:drawing>
      </w:r>
    </w:p>
    <w:p w14:paraId="039BCE27">
      <w:pPr>
        <w:pageBreakBefore w:val="0"/>
        <w:kinsoku/>
        <w:wordWrap/>
        <w:overflowPunct/>
        <w:topLinePunct w:val="0"/>
        <w:autoSpaceDE/>
        <w:autoSpaceDN/>
        <w:bidi w:val="0"/>
        <w:adjustRightInd w:val="0"/>
        <w:snapToGrid/>
        <w:jc w:val="both"/>
        <w:rPr>
          <w:rFonts w:hint="eastAsia" w:ascii="宋体" w:hAnsi="宋体" w:eastAsia="宋体" w:cs="宋体"/>
          <w:sz w:val="24"/>
          <w:szCs w:val="24"/>
        </w:rPr>
      </w:pPr>
    </w:p>
    <w:p w14:paraId="4495EA38">
      <w:pPr>
        <w:pageBreakBefore w:val="0"/>
        <w:kinsoku/>
        <w:wordWrap/>
        <w:overflowPunct/>
        <w:topLinePunct w:val="0"/>
        <w:autoSpaceDE/>
        <w:autoSpaceDN/>
        <w:bidi w:val="0"/>
        <w:adjustRightInd w:val="0"/>
        <w:snapToGrid/>
        <w:jc w:val="both"/>
        <w:rPr>
          <w:rFonts w:hint="eastAsia" w:ascii="宋体" w:hAnsi="宋体" w:eastAsia="宋体" w:cs="宋体"/>
          <w:sz w:val="24"/>
          <w:szCs w:val="24"/>
        </w:rPr>
      </w:pPr>
    </w:p>
    <w:p w14:paraId="7D923593">
      <w:pPr>
        <w:pageBreakBefore w:val="0"/>
        <w:kinsoku/>
        <w:wordWrap/>
        <w:overflowPunct/>
        <w:topLinePunct w:val="0"/>
        <w:autoSpaceDE/>
        <w:autoSpaceDN/>
        <w:bidi w:val="0"/>
        <w:adjustRightInd w:val="0"/>
        <w:snapToGrid/>
        <w:rPr>
          <w:rFonts w:hint="eastAsia" w:ascii="宋体" w:hAnsi="宋体" w:eastAsia="宋体" w:cs="宋体"/>
        </w:rPr>
      </w:pPr>
    </w:p>
    <w:p w14:paraId="0A16E48F">
      <w:pPr>
        <w:pStyle w:val="3"/>
        <w:pageBreakBefore w:val="0"/>
        <w:widowControl/>
        <w:numPr>
          <w:ilvl w:val="1"/>
          <w:numId w:val="5"/>
        </w:numPr>
        <w:kinsoku/>
        <w:wordWrap/>
        <w:overflowPunct/>
        <w:topLinePunct w:val="0"/>
        <w:autoSpaceDE/>
        <w:autoSpaceDN/>
        <w:bidi w:val="0"/>
        <w:adjustRightInd w:val="0"/>
        <w:snapToGrid/>
        <w:spacing w:line="360" w:lineRule="auto"/>
        <w:ind w:left="0" w:leftChars="0" w:firstLine="400" w:firstLineChars="0"/>
        <w:textAlignment w:val="top"/>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照片拍摄</w:t>
      </w:r>
    </w:p>
    <w:p w14:paraId="5C8B9DBD">
      <w:pPr>
        <w:pageBreakBefore w:val="0"/>
        <w:numPr>
          <w:ilvl w:val="0"/>
          <w:numId w:val="11"/>
        </w:numPr>
        <w:kinsoku/>
        <w:wordWrap/>
        <w:overflowPunct/>
        <w:topLinePunct w:val="0"/>
        <w:autoSpaceDE/>
        <w:autoSpaceDN/>
        <w:bidi w:val="0"/>
        <w:adjustRightInd w:val="0"/>
        <w:snapToGrid/>
        <w:ind w:left="420" w:leftChars="0"/>
        <w:rPr>
          <w:rFonts w:hint="eastAsia" w:ascii="宋体" w:hAnsi="宋体" w:eastAsia="宋体" w:cs="宋体"/>
          <w:lang w:val="en-US" w:eastAsia="zh-CN"/>
        </w:rPr>
      </w:pPr>
      <w:r>
        <w:rPr>
          <w:rFonts w:hint="eastAsia" w:ascii="宋体" w:hAnsi="宋体" w:eastAsia="宋体" w:cs="宋体"/>
          <w:lang w:val="en-US" w:eastAsia="zh-CN"/>
        </w:rPr>
        <w:t>现场完整照片(网络接口，网线)</w:t>
      </w:r>
    </w:p>
    <w:p w14:paraId="0D8F7ACC">
      <w:pPr>
        <w:pageBreakBefore w:val="0"/>
        <w:numPr>
          <w:ilvl w:val="0"/>
          <w:numId w:val="11"/>
        </w:numPr>
        <w:kinsoku/>
        <w:wordWrap/>
        <w:overflowPunct/>
        <w:topLinePunct w:val="0"/>
        <w:autoSpaceDE/>
        <w:autoSpaceDN/>
        <w:bidi w:val="0"/>
        <w:adjustRightInd w:val="0"/>
        <w:snapToGrid/>
        <w:ind w:left="420" w:leftChars="0"/>
        <w:rPr>
          <w:rFonts w:hint="eastAsia" w:ascii="宋体" w:hAnsi="宋体" w:eastAsia="宋体" w:cs="宋体"/>
          <w:lang w:val="en-US" w:eastAsia="zh-CN"/>
        </w:rPr>
      </w:pPr>
      <w:r>
        <w:rPr>
          <w:rFonts w:hint="eastAsia" w:ascii="宋体" w:hAnsi="宋体" w:eastAsia="宋体" w:cs="宋体"/>
          <w:lang w:val="en-US" w:eastAsia="zh-CN"/>
        </w:rPr>
        <w:t>整理信息（网页信息，IP完整信息）</w:t>
      </w:r>
    </w:p>
    <w:p w14:paraId="29C52D06">
      <w:pPr>
        <w:pageBreakBefore w:val="0"/>
        <w:numPr>
          <w:ilvl w:val="0"/>
          <w:numId w:val="11"/>
        </w:numPr>
        <w:kinsoku/>
        <w:wordWrap/>
        <w:overflowPunct/>
        <w:topLinePunct w:val="0"/>
        <w:autoSpaceDE/>
        <w:autoSpaceDN/>
        <w:bidi w:val="0"/>
        <w:adjustRightInd w:val="0"/>
        <w:snapToGrid/>
        <w:ind w:left="420" w:leftChars="0"/>
        <w:rPr>
          <w:rFonts w:hint="eastAsia" w:ascii="宋体" w:hAnsi="宋体" w:eastAsia="宋体" w:cs="宋体"/>
          <w:lang w:val="en-US" w:eastAsia="zh-CN"/>
        </w:rPr>
      </w:pPr>
      <w:r>
        <w:rPr>
          <w:rFonts w:hint="eastAsia" w:ascii="宋体" w:hAnsi="宋体" w:eastAsia="宋体" w:cs="宋体"/>
          <w:lang w:val="en-US" w:eastAsia="zh-CN"/>
        </w:rPr>
        <w:t>安装现场信息</w:t>
      </w:r>
    </w:p>
    <w:p w14:paraId="675BB733">
      <w:pPr>
        <w:pageBreakBefore w:val="0"/>
        <w:kinsoku/>
        <w:wordWrap/>
        <w:overflowPunct/>
        <w:topLinePunct w:val="0"/>
        <w:autoSpaceDE/>
        <w:autoSpaceDN/>
        <w:bidi w:val="0"/>
        <w:adjustRightInd w:val="0"/>
        <w:snapToGrid/>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14:paraId="4BCD6027">
      <w:pPr>
        <w:pStyle w:val="2"/>
        <w:keepNext w:val="0"/>
        <w:keepLines w:val="0"/>
        <w:pageBreakBefore w:val="0"/>
        <w:widowControl/>
        <w:numPr>
          <w:ilvl w:val="0"/>
          <w:numId w:val="1"/>
        </w:numPr>
        <w:kinsoku/>
        <w:wordWrap/>
        <w:overflowPunct/>
        <w:topLinePunct w:val="0"/>
        <w:autoSpaceDE/>
        <w:autoSpaceDN/>
        <w:bidi w:val="0"/>
        <w:adjustRightInd w:val="0"/>
        <w:snapToGrid/>
        <w:ind w:left="0" w:leftChars="0" w:firstLine="0" w:firstLineChars="0"/>
        <w:textAlignment w:val="top"/>
        <w:rPr>
          <w:rFonts w:hint="eastAsia" w:ascii="宋体" w:hAnsi="宋体" w:eastAsia="宋体" w:cs="宋体"/>
          <w:lang w:val="en-US" w:eastAsia="zh-CN"/>
        </w:rPr>
      </w:pPr>
      <w:r>
        <w:rPr>
          <w:rFonts w:hint="eastAsia" w:ascii="宋体" w:hAnsi="宋体" w:eastAsia="宋体" w:cs="宋体"/>
          <w:lang w:val="en-US" w:eastAsia="zh-CN"/>
        </w:rPr>
        <w:t>产品手册</w:t>
      </w:r>
    </w:p>
    <w:p w14:paraId="02A6F77C">
      <w:pPr>
        <w:pageBreakBefore w:val="0"/>
        <w:widowControl/>
        <w:kinsoku/>
        <w:wordWrap/>
        <w:overflowPunct/>
        <w:topLinePunct w:val="0"/>
        <w:autoSpaceDE/>
        <w:autoSpaceDN/>
        <w:bidi w:val="0"/>
        <w:adjustRightInd w:val="0"/>
        <w:snapToGrid/>
        <w:spacing w:line="360" w:lineRule="auto"/>
        <w:textAlignment w:val="top"/>
        <w:rPr>
          <w:rStyle w:val="15"/>
          <w:rFonts w:hint="eastAsia" w:ascii="宋体" w:hAnsi="宋体" w:eastAsia="宋体" w:cs="宋体"/>
          <w:sz w:val="24"/>
          <w:szCs w:val="24"/>
          <w:lang w:bidi="ar"/>
        </w:rPr>
      </w:pPr>
      <w:r>
        <w:rPr>
          <w:rStyle w:val="15"/>
          <w:rFonts w:hint="eastAsia" w:ascii="宋体" w:hAnsi="宋体" w:eastAsia="宋体" w:cs="宋体"/>
          <w:sz w:val="24"/>
          <w:szCs w:val="24"/>
          <w:lang w:bidi="ar"/>
        </w:rPr>
        <w:drawing>
          <wp:inline distT="0" distB="0" distL="114300" distR="114300">
            <wp:extent cx="5269865" cy="7452360"/>
            <wp:effectExtent l="0" t="0" r="6985" b="5715"/>
            <wp:docPr id="8" name="图片 8" descr="卓美数据_视频接入网关产品手册（银）定稿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卓美数据_视频接入网关产品手册（银）定稿_页面_1"/>
                    <pic:cNvPicPr>
                      <a:picLocks noChangeAspect="1"/>
                    </pic:cNvPicPr>
                  </pic:nvPicPr>
                  <pic:blipFill>
                    <a:blip r:embed="rId60"/>
                    <a:stretch>
                      <a:fillRect/>
                    </a:stretch>
                  </pic:blipFill>
                  <pic:spPr>
                    <a:xfrm>
                      <a:off x="0" y="0"/>
                      <a:ext cx="5269865" cy="7452360"/>
                    </a:xfrm>
                    <a:prstGeom prst="rect">
                      <a:avLst/>
                    </a:prstGeom>
                  </pic:spPr>
                </pic:pic>
              </a:graphicData>
            </a:graphic>
          </wp:inline>
        </w:drawing>
      </w:r>
    </w:p>
    <w:p w14:paraId="596F52B0">
      <w:pPr>
        <w:pageBreakBefore w:val="0"/>
        <w:widowControl/>
        <w:kinsoku/>
        <w:wordWrap/>
        <w:overflowPunct/>
        <w:topLinePunct w:val="0"/>
        <w:autoSpaceDE/>
        <w:autoSpaceDN/>
        <w:bidi w:val="0"/>
        <w:adjustRightInd w:val="0"/>
        <w:snapToGrid/>
        <w:spacing w:line="360" w:lineRule="auto"/>
        <w:textAlignment w:val="top"/>
        <w:rPr>
          <w:rStyle w:val="15"/>
          <w:rFonts w:hint="eastAsia" w:ascii="宋体" w:hAnsi="宋体" w:eastAsia="宋体" w:cs="宋体"/>
          <w:sz w:val="24"/>
          <w:szCs w:val="24"/>
          <w:lang w:bidi="ar"/>
        </w:rPr>
      </w:pPr>
      <w:r>
        <w:rPr>
          <w:rStyle w:val="15"/>
          <w:rFonts w:hint="eastAsia" w:ascii="宋体" w:hAnsi="宋体" w:eastAsia="宋体" w:cs="宋体"/>
          <w:sz w:val="24"/>
          <w:szCs w:val="24"/>
          <w:lang w:bidi="ar"/>
        </w:rPr>
        <w:drawing>
          <wp:inline distT="0" distB="0" distL="114300" distR="114300">
            <wp:extent cx="5269865" cy="7452360"/>
            <wp:effectExtent l="0" t="0" r="6985" b="5715"/>
            <wp:docPr id="12" name="图片 12" descr="卓美数据_视频接入网关产品手册（银）定稿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卓美数据_视频接入网关产品手册（银）定稿_页面_2"/>
                    <pic:cNvPicPr>
                      <a:picLocks noChangeAspect="1"/>
                    </pic:cNvPicPr>
                  </pic:nvPicPr>
                  <pic:blipFill>
                    <a:blip r:embed="rId61"/>
                    <a:stretch>
                      <a:fillRect/>
                    </a:stretch>
                  </pic:blipFill>
                  <pic:spPr>
                    <a:xfrm>
                      <a:off x="0" y="0"/>
                      <a:ext cx="5269865" cy="7452360"/>
                    </a:xfrm>
                    <a:prstGeom prst="rect">
                      <a:avLst/>
                    </a:prstGeom>
                  </pic:spPr>
                </pic:pic>
              </a:graphicData>
            </a:graphic>
          </wp:inline>
        </w:drawing>
      </w:r>
    </w:p>
    <w:p w14:paraId="257E511F">
      <w:pPr>
        <w:pageBreakBefore w:val="0"/>
        <w:widowControl/>
        <w:kinsoku/>
        <w:wordWrap/>
        <w:overflowPunct/>
        <w:topLinePunct w:val="0"/>
        <w:autoSpaceDE/>
        <w:autoSpaceDN/>
        <w:bidi w:val="0"/>
        <w:adjustRightInd w:val="0"/>
        <w:snapToGrid/>
        <w:spacing w:line="360" w:lineRule="auto"/>
        <w:textAlignment w:val="top"/>
        <w:rPr>
          <w:rStyle w:val="15"/>
          <w:rFonts w:hint="eastAsia" w:ascii="宋体" w:hAnsi="宋体" w:eastAsia="宋体" w:cs="宋体"/>
          <w:sz w:val="24"/>
          <w:szCs w:val="24"/>
          <w:lang w:bidi="ar"/>
        </w:rPr>
      </w:pPr>
      <w:r>
        <w:rPr>
          <w:rStyle w:val="15"/>
          <w:rFonts w:hint="eastAsia" w:ascii="宋体" w:hAnsi="宋体" w:eastAsia="宋体" w:cs="宋体"/>
          <w:sz w:val="24"/>
          <w:szCs w:val="24"/>
          <w:lang w:bidi="ar"/>
        </w:rPr>
        <w:drawing>
          <wp:inline distT="0" distB="0" distL="114300" distR="114300">
            <wp:extent cx="5269865" cy="7452360"/>
            <wp:effectExtent l="0" t="0" r="6985" b="5715"/>
            <wp:docPr id="9" name="图片 9" descr="卓美数据_视频接入网关产品手册（银）定稿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卓美数据_视频接入网关产品手册（银）定稿_页面_3"/>
                    <pic:cNvPicPr>
                      <a:picLocks noChangeAspect="1"/>
                    </pic:cNvPicPr>
                  </pic:nvPicPr>
                  <pic:blipFill>
                    <a:blip r:embed="rId62"/>
                    <a:stretch>
                      <a:fillRect/>
                    </a:stretch>
                  </pic:blipFill>
                  <pic:spPr>
                    <a:xfrm>
                      <a:off x="0" y="0"/>
                      <a:ext cx="5269865" cy="7452360"/>
                    </a:xfrm>
                    <a:prstGeom prst="rect">
                      <a:avLst/>
                    </a:prstGeom>
                  </pic:spPr>
                </pic:pic>
              </a:graphicData>
            </a:graphic>
          </wp:inline>
        </w:drawing>
      </w:r>
      <w:r>
        <w:rPr>
          <w:rStyle w:val="15"/>
          <w:rFonts w:hint="eastAsia" w:ascii="宋体" w:hAnsi="宋体" w:eastAsia="宋体" w:cs="宋体"/>
          <w:sz w:val="24"/>
          <w:szCs w:val="24"/>
          <w:lang w:bidi="ar"/>
        </w:rPr>
        <w:drawing>
          <wp:inline distT="0" distB="0" distL="114300" distR="114300">
            <wp:extent cx="5269865" cy="7452360"/>
            <wp:effectExtent l="0" t="0" r="6985" b="5715"/>
            <wp:docPr id="14" name="图片 14" descr="卓美数据_视频接入网关产品手册（银）定稿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卓美数据_视频接入网关产品手册（银）定稿_页面_4"/>
                    <pic:cNvPicPr>
                      <a:picLocks noChangeAspect="1"/>
                    </pic:cNvPicPr>
                  </pic:nvPicPr>
                  <pic:blipFill>
                    <a:blip r:embed="rId63"/>
                    <a:stretch>
                      <a:fillRect/>
                    </a:stretch>
                  </pic:blipFill>
                  <pic:spPr>
                    <a:xfrm>
                      <a:off x="0" y="0"/>
                      <a:ext cx="5269865" cy="7452360"/>
                    </a:xfrm>
                    <a:prstGeom prst="rect">
                      <a:avLst/>
                    </a:prstGeom>
                  </pic:spPr>
                </pic:pic>
              </a:graphicData>
            </a:graphic>
          </wp:inline>
        </w:drawing>
      </w:r>
    </w:p>
    <w:p w14:paraId="4E913DE0">
      <w:pPr>
        <w:pageBreakBefore w:val="0"/>
        <w:widowControl/>
        <w:kinsoku/>
        <w:wordWrap/>
        <w:overflowPunct/>
        <w:topLinePunct w:val="0"/>
        <w:autoSpaceDE/>
        <w:autoSpaceDN/>
        <w:bidi w:val="0"/>
        <w:adjustRightInd w:val="0"/>
        <w:snapToGrid/>
        <w:spacing w:line="360" w:lineRule="auto"/>
        <w:textAlignment w:val="top"/>
        <w:rPr>
          <w:rFonts w:hint="eastAsia" w:ascii="宋体" w:hAnsi="宋体" w:eastAsia="宋体" w:cs="宋体"/>
          <w:sz w:val="24"/>
          <w:szCs w:val="24"/>
          <w:lang w:val="en-US" w:eastAsia="zh-CN"/>
        </w:rPr>
      </w:pPr>
    </w:p>
    <w:p w14:paraId="641EF5AC">
      <w:pPr>
        <w:pageBreakBefore w:val="0"/>
        <w:numPr>
          <w:ilvl w:val="0"/>
          <w:numId w:val="0"/>
        </w:numPr>
        <w:kinsoku/>
        <w:wordWrap/>
        <w:overflowPunct/>
        <w:topLinePunct w:val="0"/>
        <w:autoSpaceDE/>
        <w:autoSpaceDN/>
        <w:bidi w:val="0"/>
        <w:adjustRightInd w:val="0"/>
        <w:snapToGrid/>
        <w:rPr>
          <w:rFonts w:hint="eastAsia" w:ascii="宋体" w:hAnsi="宋体" w:eastAsia="宋体" w:cs="宋体"/>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831D4E">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796813">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s4f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lF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Czh9zICAABjBAAADgAAAAAAAAABACAAAAAfAQAAZHJzL2Uyb0RvYy54bWxQSwUG&#10;AAAAAAYABgBZAQAAwwUAAAAA&#10;">
              <v:fill on="f" focussize="0,0"/>
              <v:stroke on="f" weight="0.5pt"/>
              <v:imagedata o:title=""/>
              <o:lock v:ext="edit" aspectratio="f"/>
              <v:textbox inset="0mm,0mm,0mm,0mm" style="mso-fit-shape-to-text:t;">
                <w:txbxContent>
                  <w:p w14:paraId="20796813">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4D0C4">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79FE64"/>
    <w:multiLevelType w:val="multilevel"/>
    <w:tmpl w:val="8B79FE64"/>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
    <w:nsid w:val="8B8727BF"/>
    <w:multiLevelType w:val="singleLevel"/>
    <w:tmpl w:val="8B8727BF"/>
    <w:lvl w:ilvl="0" w:tentative="0">
      <w:start w:val="1"/>
      <w:numFmt w:val="decimal"/>
      <w:lvlText w:val="%1."/>
      <w:lvlJc w:val="left"/>
      <w:pPr>
        <w:tabs>
          <w:tab w:val="left" w:pos="732"/>
        </w:tabs>
        <w:ind w:left="420"/>
      </w:pPr>
    </w:lvl>
  </w:abstractNum>
  <w:abstractNum w:abstractNumId="2">
    <w:nsid w:val="8ECCAE71"/>
    <w:multiLevelType w:val="singleLevel"/>
    <w:tmpl w:val="8ECCAE71"/>
    <w:lvl w:ilvl="0" w:tentative="0">
      <w:start w:val="1"/>
      <w:numFmt w:val="decimal"/>
      <w:lvlText w:val="%1."/>
      <w:lvlJc w:val="left"/>
      <w:pPr>
        <w:tabs>
          <w:tab w:val="left" w:pos="312"/>
        </w:tabs>
      </w:pPr>
    </w:lvl>
  </w:abstractNum>
  <w:abstractNum w:abstractNumId="3">
    <w:nsid w:val="BF405411"/>
    <w:multiLevelType w:val="multilevel"/>
    <w:tmpl w:val="BF405411"/>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4">
    <w:nsid w:val="D5D5C2D9"/>
    <w:multiLevelType w:val="multilevel"/>
    <w:tmpl w:val="D5D5C2D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5">
    <w:nsid w:val="36B61A98"/>
    <w:multiLevelType w:val="singleLevel"/>
    <w:tmpl w:val="36B61A98"/>
    <w:lvl w:ilvl="0" w:tentative="0">
      <w:start w:val="1"/>
      <w:numFmt w:val="decimal"/>
      <w:suff w:val="space"/>
      <w:lvlText w:val="%1."/>
      <w:lvlJc w:val="left"/>
    </w:lvl>
  </w:abstractNum>
  <w:abstractNum w:abstractNumId="6">
    <w:nsid w:val="3BC17C27"/>
    <w:multiLevelType w:val="singleLevel"/>
    <w:tmpl w:val="3BC17C27"/>
    <w:lvl w:ilvl="0" w:tentative="0">
      <w:start w:val="9"/>
      <w:numFmt w:val="decimal"/>
      <w:lvlText w:val="%1."/>
      <w:lvlJc w:val="left"/>
      <w:pPr>
        <w:tabs>
          <w:tab w:val="left" w:pos="312"/>
        </w:tabs>
      </w:pPr>
    </w:lvl>
  </w:abstractNum>
  <w:abstractNum w:abstractNumId="7">
    <w:nsid w:val="4F6FD45B"/>
    <w:multiLevelType w:val="singleLevel"/>
    <w:tmpl w:val="4F6FD45B"/>
    <w:lvl w:ilvl="0" w:tentative="0">
      <w:start w:val="2"/>
      <w:numFmt w:val="decimal"/>
      <w:lvlText w:val="%1."/>
      <w:lvlJc w:val="left"/>
      <w:pPr>
        <w:tabs>
          <w:tab w:val="left" w:pos="312"/>
        </w:tabs>
      </w:pPr>
    </w:lvl>
  </w:abstractNum>
  <w:abstractNum w:abstractNumId="8">
    <w:nsid w:val="5795AFFC"/>
    <w:multiLevelType w:val="singleLevel"/>
    <w:tmpl w:val="5795AFFC"/>
    <w:lvl w:ilvl="0" w:tentative="0">
      <w:start w:val="14"/>
      <w:numFmt w:val="decimal"/>
      <w:lvlText w:val="%1."/>
      <w:lvlJc w:val="left"/>
      <w:pPr>
        <w:tabs>
          <w:tab w:val="left" w:pos="312"/>
        </w:tabs>
      </w:pPr>
    </w:lvl>
  </w:abstractNum>
  <w:abstractNum w:abstractNumId="9">
    <w:nsid w:val="63D3EF04"/>
    <w:multiLevelType w:val="singleLevel"/>
    <w:tmpl w:val="63D3EF04"/>
    <w:lvl w:ilvl="0" w:tentative="0">
      <w:start w:val="1"/>
      <w:numFmt w:val="decimal"/>
      <w:lvlText w:val="%1."/>
      <w:lvlJc w:val="left"/>
      <w:pPr>
        <w:tabs>
          <w:tab w:val="left" w:pos="732"/>
        </w:tabs>
        <w:ind w:left="420"/>
      </w:pPr>
    </w:lvl>
  </w:abstractNum>
  <w:abstractNum w:abstractNumId="10">
    <w:nsid w:val="79D44297"/>
    <w:multiLevelType w:val="singleLevel"/>
    <w:tmpl w:val="79D44297"/>
    <w:lvl w:ilvl="0" w:tentative="0">
      <w:start w:val="8"/>
      <w:numFmt w:val="decimal"/>
      <w:lvlText w:val="%1."/>
      <w:lvlJc w:val="left"/>
      <w:pPr>
        <w:tabs>
          <w:tab w:val="left" w:pos="312"/>
        </w:tabs>
      </w:pPr>
    </w:lvl>
  </w:abstractNum>
  <w:num w:numId="1">
    <w:abstractNumId w:val="3"/>
  </w:num>
  <w:num w:numId="2">
    <w:abstractNumId w:val="1"/>
  </w:num>
  <w:num w:numId="3">
    <w:abstractNumId w:val="2"/>
  </w:num>
  <w:num w:numId="4">
    <w:abstractNumId w:val="0"/>
  </w:num>
  <w:num w:numId="5">
    <w:abstractNumId w:val="4"/>
  </w:num>
  <w:num w:numId="6">
    <w:abstractNumId w:val="5"/>
  </w:num>
  <w:num w:numId="7">
    <w:abstractNumId w:val="7"/>
  </w:num>
  <w:num w:numId="8">
    <w:abstractNumId w:val="10"/>
  </w:num>
  <w:num w:numId="9">
    <w:abstractNumId w:val="6"/>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7D2FF8"/>
    <w:rsid w:val="0BFC5850"/>
    <w:rsid w:val="0D151C67"/>
    <w:rsid w:val="0E7A5B25"/>
    <w:rsid w:val="0FDD732D"/>
    <w:rsid w:val="15D06566"/>
    <w:rsid w:val="1EF3668B"/>
    <w:rsid w:val="25622541"/>
    <w:rsid w:val="30574CB3"/>
    <w:rsid w:val="314658B9"/>
    <w:rsid w:val="33B52D64"/>
    <w:rsid w:val="46EB0EAF"/>
    <w:rsid w:val="48272AF9"/>
    <w:rsid w:val="482C05C1"/>
    <w:rsid w:val="4F915BAE"/>
    <w:rsid w:val="52D374D1"/>
    <w:rsid w:val="541D410D"/>
    <w:rsid w:val="542D1B5D"/>
    <w:rsid w:val="5E1C674A"/>
    <w:rsid w:val="64DA2C7F"/>
    <w:rsid w:val="6A634BF1"/>
    <w:rsid w:val="6DBC3CB3"/>
    <w:rsid w:val="6E1C5C36"/>
    <w:rsid w:val="7A5C1B7E"/>
    <w:rsid w:val="7A9B4427"/>
    <w:rsid w:val="7C5B17E4"/>
    <w:rsid w:val="7FDA5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widowControl/>
      <w:suppressLineNumbers w:val="0"/>
      <w:bidi w:val="0"/>
      <w:adjustRightInd w:val="0"/>
      <w:spacing w:line="360" w:lineRule="auto"/>
      <w:ind w:firstLine="0" w:firstLineChars="0"/>
      <w:jc w:val="left"/>
      <w:textAlignment w:val="top"/>
    </w:pPr>
    <w:rPr>
      <w:rFonts w:ascii="宋体" w:hAnsi="宋体" w:eastAsia="宋体" w:cs="宋体"/>
      <w:bCs/>
      <w:color w:val="auto"/>
      <w:kern w:val="0"/>
      <w:sz w:val="28"/>
      <w:szCs w:val="24"/>
      <w:highlight w:val="none"/>
      <w:u w:val="none"/>
      <w:lang w:val="en-US" w:eastAsia="zh-CN" w:bidi="ar"/>
    </w:rPr>
  </w:style>
  <w:style w:type="paragraph" w:styleId="2">
    <w:name w:val="heading 1"/>
    <w:basedOn w:val="1"/>
    <w:next w:val="1"/>
    <w:link w:val="14"/>
    <w:qFormat/>
    <w:uiPriority w:val="0"/>
    <w:pPr>
      <w:outlineLvl w:val="0"/>
    </w:pPr>
    <w:rPr>
      <w:b/>
      <w:kern w:val="44"/>
      <w:sz w:val="32"/>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rPr>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customStyle="1" w:styleId="14">
    <w:name w:val="标题 1 Char"/>
    <w:link w:val="2"/>
    <w:qFormat/>
    <w:uiPriority w:val="0"/>
    <w:rPr>
      <w:rFonts w:ascii="宋体" w:hAnsi="宋体" w:eastAsia="宋体" w:cs="宋体"/>
      <w:b/>
      <w:bCs/>
      <w:color w:val="000000"/>
      <w:kern w:val="44"/>
      <w:sz w:val="32"/>
      <w:szCs w:val="44"/>
      <w:highlight w:val="none"/>
      <w:u w:val="none"/>
      <w:lang w:val="en-US" w:eastAsia="zh-CN" w:bidi="ar"/>
    </w:rPr>
  </w:style>
  <w:style w:type="character" w:customStyle="1" w:styleId="15">
    <w:name w:val="font31"/>
    <w:qFormat/>
    <w:uiPriority w:val="0"/>
    <w:rPr>
      <w:rFonts w:hint="eastAsia" w:ascii="宋体" w:hAnsi="宋体" w:eastAsia="宋体" w:cs="宋体"/>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2104</Words>
  <Characters>3141</Characters>
  <Lines>0</Lines>
  <Paragraphs>0</Paragraphs>
  <TotalTime>3</TotalTime>
  <ScaleCrop>false</ScaleCrop>
  <LinksUpToDate>false</LinksUpToDate>
  <CharactersWithSpaces>3215</CharactersWithSpaces>
  <Application>WPS Office_12.1.0.23122_F1E327BC-269C-435d-A152-05C5408002CA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2025-06-05T05:39:00Z</dcterms:created>
  <dc:creator>Dream</dc:creator>
  <cp:lastModifiedBy>星</cp:lastModifiedBy>
  <dcterms:modified xsi:type="dcterms:W3CDTF">2025-10-29T10:34:35Z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2052-12.1.0.23122</vt:lpwstr>
  </property>
  <property fmtid="{D5CDD505-2E9C-101B-9397-08002B2CF9AE}" pid="3" name="ICV">
    <vt:lpwstr>D5CBB9D860D04DDF89168FA3715ABBAE_12</vt:lpwstr>
  </property>
  <property fmtid="{D5CDD505-2E9C-101B-9397-08002B2CF9AE}" pid="4" name="KSOTemplateDocerSaveRecord">
    <vt:lpwstr>eyJoZGlkIjoiNGJlYTE4MzIyYjA3YjJjMjYzOGViZDgyODdkYTBlNmQiLCJ1c2VySWQiOiIxMTI2OTQ1ODczIn0=</vt:lpwstr>
  </property>
</Properties>
</file>